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6A199">
      <w:pPr>
        <w:pStyle w:val="10"/>
        <w:keepNext w:val="0"/>
        <w:keepLines w:val="0"/>
        <w:pageBreakBefore w:val="0"/>
        <w:widowControl w:val="0"/>
        <w:tabs>
          <w:tab w:val="left" w:pos="9193"/>
          <w:tab w:val="left" w:pos="9827"/>
        </w:tabs>
        <w:kinsoku/>
        <w:wordWrap/>
        <w:overflowPunct/>
        <w:topLinePunct w:val="0"/>
        <w:autoSpaceDE w:val="0"/>
        <w:autoSpaceDN w:val="0"/>
        <w:bidi w:val="0"/>
        <w:adjustRightInd/>
        <w:snapToGrid/>
        <w:spacing w:line="240" w:lineRule="auto"/>
        <w:textAlignment w:val="auto"/>
        <w:rPr>
          <w:rFonts w:hint="eastAsia" w:ascii="华文中宋" w:hAnsi="华文中宋" w:eastAsia="华文中宋" w:cs="华文中宋"/>
          <w:b/>
          <w:bCs/>
          <w:snapToGrid w:val="0"/>
          <w:kern w:val="0"/>
          <w:sz w:val="52"/>
          <w:szCs w:val="52"/>
          <w:lang w:eastAsia="zh-CN"/>
        </w:rPr>
      </w:pPr>
    </w:p>
    <w:p w14:paraId="3A5838C0">
      <w:pPr>
        <w:pStyle w:val="10"/>
        <w:keepNext w:val="0"/>
        <w:keepLines w:val="0"/>
        <w:pageBreakBefore w:val="0"/>
        <w:widowControl w:val="0"/>
        <w:tabs>
          <w:tab w:val="left" w:pos="9193"/>
          <w:tab w:val="left" w:pos="9827"/>
        </w:tabs>
        <w:kinsoku/>
        <w:wordWrap/>
        <w:overflowPunct/>
        <w:topLinePunct w:val="0"/>
        <w:autoSpaceDE w:val="0"/>
        <w:autoSpaceDN w:val="0"/>
        <w:bidi w:val="0"/>
        <w:adjustRightInd/>
        <w:snapToGrid/>
        <w:spacing w:line="240" w:lineRule="auto"/>
        <w:textAlignment w:val="auto"/>
        <w:rPr>
          <w:rFonts w:hint="eastAsia" w:ascii="华文中宋" w:hAnsi="华文中宋" w:eastAsia="华文中宋" w:cs="华文中宋"/>
          <w:b/>
          <w:bCs/>
          <w:snapToGrid w:val="0"/>
          <w:kern w:val="0"/>
          <w:sz w:val="52"/>
          <w:szCs w:val="52"/>
          <w:lang w:eastAsia="zh-CN"/>
        </w:rPr>
      </w:pPr>
    </w:p>
    <w:p w14:paraId="01D87895">
      <w:pPr>
        <w:pStyle w:val="10"/>
        <w:keepNext w:val="0"/>
        <w:keepLines w:val="0"/>
        <w:pageBreakBefore w:val="0"/>
        <w:widowControl w:val="0"/>
        <w:tabs>
          <w:tab w:val="left" w:pos="9193"/>
          <w:tab w:val="left" w:pos="9827"/>
        </w:tabs>
        <w:kinsoku/>
        <w:wordWrap/>
        <w:overflowPunct/>
        <w:topLinePunct w:val="0"/>
        <w:autoSpaceDE w:val="0"/>
        <w:autoSpaceDN w:val="0"/>
        <w:bidi w:val="0"/>
        <w:adjustRightInd/>
        <w:snapToGrid/>
        <w:spacing w:line="240" w:lineRule="auto"/>
        <w:textAlignment w:val="auto"/>
        <w:rPr>
          <w:rFonts w:hint="eastAsia" w:ascii="华文中宋" w:hAnsi="华文中宋" w:eastAsia="华文中宋" w:cs="华文中宋"/>
          <w:b/>
          <w:bCs/>
          <w:snapToGrid w:val="0"/>
          <w:kern w:val="0"/>
          <w:sz w:val="52"/>
          <w:szCs w:val="52"/>
          <w:lang w:eastAsia="zh-CN"/>
        </w:rPr>
      </w:pPr>
    </w:p>
    <w:p w14:paraId="7A8C632C">
      <w:pPr>
        <w:pStyle w:val="10"/>
        <w:keepNext w:val="0"/>
        <w:keepLines w:val="0"/>
        <w:pageBreakBefore w:val="0"/>
        <w:widowControl w:val="0"/>
        <w:tabs>
          <w:tab w:val="left" w:pos="9193"/>
          <w:tab w:val="left" w:pos="9827"/>
        </w:tabs>
        <w:kinsoku/>
        <w:wordWrap/>
        <w:overflowPunct/>
        <w:topLinePunct w:val="0"/>
        <w:autoSpaceDE w:val="0"/>
        <w:autoSpaceDN w:val="0"/>
        <w:bidi w:val="0"/>
        <w:adjustRightInd/>
        <w:snapToGrid/>
        <w:spacing w:line="240" w:lineRule="auto"/>
        <w:textAlignment w:val="auto"/>
        <w:rPr>
          <w:rFonts w:hint="eastAsia" w:ascii="华文中宋" w:hAnsi="华文中宋" w:eastAsia="华文中宋" w:cs="华文中宋"/>
          <w:b/>
          <w:bCs/>
          <w:snapToGrid w:val="0"/>
          <w:kern w:val="0"/>
          <w:sz w:val="52"/>
          <w:szCs w:val="52"/>
          <w:lang w:val="en-US" w:eastAsia="zh-CN"/>
        </w:rPr>
      </w:pPr>
      <w:r>
        <w:rPr>
          <w:rFonts w:hint="eastAsia" w:ascii="华文中宋" w:hAnsi="华文中宋" w:eastAsia="华文中宋" w:cs="华文中宋"/>
          <w:b/>
          <w:bCs/>
          <w:snapToGrid w:val="0"/>
          <w:kern w:val="0"/>
          <w:sz w:val="52"/>
          <w:szCs w:val="52"/>
          <w:lang w:eastAsia="zh-CN"/>
        </w:rPr>
        <w:t>江苏省</w:t>
      </w:r>
      <w:r>
        <w:rPr>
          <w:rFonts w:hint="eastAsia" w:ascii="华文中宋" w:hAnsi="华文中宋" w:eastAsia="华文中宋" w:cs="华文中宋"/>
          <w:b/>
          <w:bCs/>
          <w:snapToGrid w:val="0"/>
          <w:kern w:val="0"/>
          <w:sz w:val="52"/>
          <w:szCs w:val="52"/>
          <w:lang w:val="en-US" w:eastAsia="zh-CN"/>
        </w:rPr>
        <w:t>农业工程</w:t>
      </w:r>
      <w:r>
        <w:rPr>
          <w:rFonts w:hint="eastAsia" w:ascii="华文中宋" w:hAnsi="华文中宋" w:eastAsia="华文中宋" w:cs="华文中宋"/>
          <w:b/>
          <w:bCs/>
          <w:snapToGrid w:val="0"/>
          <w:kern w:val="0"/>
          <w:sz w:val="52"/>
          <w:szCs w:val="52"/>
          <w:lang w:eastAsia="zh-CN"/>
        </w:rPr>
        <w:t>学会</w:t>
      </w:r>
      <w:r>
        <w:rPr>
          <w:rFonts w:hint="eastAsia" w:ascii="华文中宋" w:hAnsi="华文中宋" w:eastAsia="华文中宋" w:cs="华文中宋"/>
          <w:b/>
          <w:bCs/>
          <w:snapToGrid w:val="0"/>
          <w:kern w:val="0"/>
          <w:sz w:val="52"/>
          <w:szCs w:val="52"/>
          <w:lang w:val="en-US" w:eastAsia="zh-CN"/>
        </w:rPr>
        <w:t>科技奖</w:t>
      </w:r>
    </w:p>
    <w:p w14:paraId="3B150BDA">
      <w:pPr>
        <w:pStyle w:val="10"/>
        <w:keepNext w:val="0"/>
        <w:keepLines w:val="0"/>
        <w:pageBreakBefore w:val="0"/>
        <w:widowControl w:val="0"/>
        <w:tabs>
          <w:tab w:val="left" w:pos="9193"/>
          <w:tab w:val="left" w:pos="9827"/>
        </w:tabs>
        <w:kinsoku/>
        <w:wordWrap/>
        <w:overflowPunct/>
        <w:topLinePunct w:val="0"/>
        <w:autoSpaceDE w:val="0"/>
        <w:autoSpaceDN w:val="0"/>
        <w:bidi w:val="0"/>
        <w:adjustRightInd/>
        <w:snapToGrid/>
        <w:spacing w:line="360" w:lineRule="auto"/>
        <w:textAlignment w:val="auto"/>
        <w:rPr>
          <w:rFonts w:hint="eastAsia" w:ascii="华文中宋" w:hAnsi="华文中宋" w:eastAsia="华文中宋" w:cs="华文中宋"/>
          <w:b/>
          <w:bCs/>
          <w:snapToGrid w:val="0"/>
          <w:kern w:val="0"/>
          <w:sz w:val="52"/>
          <w:szCs w:val="52"/>
          <w:lang w:eastAsia="zh-CN"/>
        </w:rPr>
      </w:pPr>
      <w:r>
        <w:rPr>
          <w:rFonts w:hint="eastAsia" w:ascii="华文中宋" w:hAnsi="华文中宋" w:eastAsia="华文中宋" w:cs="华文中宋"/>
          <w:b/>
          <w:bCs/>
          <w:snapToGrid w:val="0"/>
          <w:kern w:val="0"/>
          <w:sz w:val="52"/>
          <w:szCs w:val="52"/>
          <w:lang w:val="en-US" w:eastAsia="zh-CN"/>
        </w:rPr>
        <w:t>提名</w:t>
      </w:r>
      <w:r>
        <w:rPr>
          <w:rFonts w:hint="eastAsia" w:ascii="华文中宋" w:hAnsi="华文中宋" w:eastAsia="华文中宋" w:cs="华文中宋"/>
          <w:b/>
          <w:bCs/>
          <w:snapToGrid w:val="0"/>
          <w:kern w:val="0"/>
          <w:sz w:val="52"/>
          <w:szCs w:val="52"/>
          <w:lang w:eastAsia="zh-CN"/>
        </w:rPr>
        <w:t>书（技术创新奖）</w:t>
      </w:r>
    </w:p>
    <w:p w14:paraId="192B63FC">
      <w:pPr>
        <w:ind w:firstLine="370" w:firstLineChars="107"/>
        <w:rPr>
          <w:rFonts w:hint="eastAsia" w:ascii="黑体" w:hAnsi="黑体" w:eastAsia="黑体" w:cs="黑体"/>
          <w:spacing w:val="13"/>
          <w:kern w:val="0"/>
          <w:sz w:val="32"/>
          <w:szCs w:val="32"/>
          <w:fitText w:val="333" w:id="361247047"/>
        </w:rPr>
      </w:pPr>
    </w:p>
    <w:p w14:paraId="3E8951DB">
      <w:pPr>
        <w:ind w:firstLine="342" w:firstLineChars="107"/>
        <w:rPr>
          <w:rFonts w:hint="eastAsia" w:ascii="黑体" w:hAnsi="黑体" w:eastAsia="黑体" w:cs="黑体"/>
          <w:kern w:val="0"/>
          <w:sz w:val="32"/>
          <w:szCs w:val="32"/>
        </w:rPr>
      </w:pPr>
    </w:p>
    <w:p w14:paraId="5C4E6DEE">
      <w:pPr>
        <w:ind w:firstLine="342" w:firstLineChars="107"/>
        <w:rPr>
          <w:rFonts w:hint="eastAsia" w:ascii="黑体" w:hAnsi="黑体" w:eastAsia="黑体" w:cs="黑体"/>
          <w:kern w:val="0"/>
          <w:sz w:val="32"/>
          <w:szCs w:val="32"/>
        </w:rPr>
      </w:pPr>
    </w:p>
    <w:p w14:paraId="66E4B664">
      <w:pPr>
        <w:ind w:firstLine="342" w:firstLineChars="107"/>
        <w:rPr>
          <w:rFonts w:hint="eastAsia" w:ascii="黑体" w:hAnsi="黑体" w:eastAsia="黑体" w:cs="黑体"/>
          <w:kern w:val="0"/>
          <w:sz w:val="32"/>
          <w:szCs w:val="32"/>
        </w:rPr>
      </w:pPr>
    </w:p>
    <w:p w14:paraId="3BE3036C">
      <w:pPr>
        <w:ind w:firstLine="342" w:firstLineChars="107"/>
        <w:rPr>
          <w:rFonts w:hint="eastAsia" w:ascii="黑体" w:hAnsi="黑体" w:eastAsia="黑体" w:cs="黑体"/>
          <w:kern w:val="0"/>
          <w:sz w:val="32"/>
          <w:szCs w:val="32"/>
        </w:rPr>
      </w:pPr>
    </w:p>
    <w:p w14:paraId="6988CCB6">
      <w:pPr>
        <w:keepNext w:val="0"/>
        <w:keepLines w:val="0"/>
        <w:pageBreakBefore w:val="0"/>
        <w:widowControl w:val="0"/>
        <w:kinsoku/>
        <w:wordWrap/>
        <w:overflowPunct/>
        <w:topLinePunct w:val="0"/>
        <w:autoSpaceDE w:val="0"/>
        <w:autoSpaceDN w:val="0"/>
        <w:bidi w:val="0"/>
        <w:adjustRightInd/>
        <w:snapToGrid/>
        <w:spacing w:line="700" w:lineRule="exact"/>
        <w:ind w:left="880" w:leftChars="400" w:firstLine="0" w:firstLineChars="0"/>
        <w:textAlignment w:val="auto"/>
        <w:rPr>
          <w:rFonts w:hint="default" w:ascii="黑体" w:hAnsi="黑体" w:eastAsia="黑体" w:cs="黑体"/>
          <w:spacing w:val="38"/>
          <w:sz w:val="32"/>
          <w:szCs w:val="32"/>
          <w:u w:val="single"/>
          <w:lang w:val="en-US" w:eastAsia="zh-CN"/>
        </w:rPr>
      </w:pPr>
      <w:r>
        <w:rPr>
          <w:rFonts w:hint="eastAsia" w:ascii="黑体" w:hAnsi="黑体" w:eastAsia="黑体" w:cs="黑体"/>
          <w:spacing w:val="13"/>
          <w:kern w:val="0"/>
          <w:sz w:val="32"/>
          <w:szCs w:val="32"/>
          <w:fitText w:val="1920" w:id="2100373491"/>
        </w:rPr>
        <w:t>成 果</w:t>
      </w:r>
      <w:r>
        <w:rPr>
          <w:rFonts w:hint="eastAsia" w:ascii="黑体" w:hAnsi="黑体" w:eastAsia="黑体" w:cs="黑体"/>
          <w:color w:val="FF0000"/>
          <w:spacing w:val="13"/>
          <w:kern w:val="0"/>
          <w:sz w:val="32"/>
          <w:szCs w:val="32"/>
          <w:fitText w:val="1920" w:id="2100373491"/>
        </w:rPr>
        <w:t xml:space="preserve"> </w:t>
      </w:r>
      <w:r>
        <w:rPr>
          <w:rFonts w:hint="eastAsia" w:ascii="黑体" w:hAnsi="黑体" w:eastAsia="黑体" w:cs="黑体"/>
          <w:spacing w:val="13"/>
          <w:kern w:val="0"/>
          <w:sz w:val="32"/>
          <w:szCs w:val="32"/>
          <w:fitText w:val="1920" w:id="2100373491"/>
        </w:rPr>
        <w:t xml:space="preserve">名 </w:t>
      </w:r>
      <w:r>
        <w:rPr>
          <w:rFonts w:hint="eastAsia" w:ascii="黑体" w:hAnsi="黑体" w:eastAsia="黑体" w:cs="黑体"/>
          <w:spacing w:val="2"/>
          <w:kern w:val="0"/>
          <w:sz w:val="32"/>
          <w:szCs w:val="32"/>
          <w:fitText w:val="1920" w:id="2100373491"/>
        </w:rPr>
        <w:t>称</w:t>
      </w:r>
      <w:r>
        <w:rPr>
          <w:rFonts w:hint="eastAsia" w:ascii="黑体" w:hAnsi="黑体" w:eastAsia="黑体" w:cs="黑体"/>
          <w:spacing w:val="38"/>
          <w:sz w:val="32"/>
          <w:szCs w:val="32"/>
        </w:rPr>
        <w:t>：</w:t>
      </w:r>
      <w:r>
        <w:rPr>
          <w:rFonts w:hint="eastAsia" w:ascii="黑体" w:hAnsi="黑体" w:eastAsia="黑体" w:cs="黑体"/>
          <w:spacing w:val="38"/>
          <w:sz w:val="32"/>
          <w:szCs w:val="32"/>
          <w:u w:val="single"/>
        </w:rPr>
        <w:t xml:space="preserve">  </w:t>
      </w:r>
      <w:r>
        <w:rPr>
          <w:rFonts w:hint="eastAsia" w:ascii="黑体" w:hAnsi="黑体" w:eastAsia="黑体" w:cs="黑体"/>
          <w:spacing w:val="38"/>
          <w:sz w:val="32"/>
          <w:szCs w:val="32"/>
          <w:u w:val="single"/>
          <w:lang w:val="en-US" w:eastAsia="zh-CN"/>
        </w:rPr>
        <w:t xml:space="preserve">                   </w:t>
      </w:r>
    </w:p>
    <w:p w14:paraId="7A016397">
      <w:pPr>
        <w:keepNext w:val="0"/>
        <w:keepLines w:val="0"/>
        <w:pageBreakBefore w:val="0"/>
        <w:widowControl w:val="0"/>
        <w:kinsoku/>
        <w:wordWrap/>
        <w:overflowPunct/>
        <w:topLinePunct w:val="0"/>
        <w:autoSpaceDE w:val="0"/>
        <w:autoSpaceDN w:val="0"/>
        <w:bidi w:val="0"/>
        <w:adjustRightInd/>
        <w:snapToGrid/>
        <w:spacing w:line="700" w:lineRule="exact"/>
        <w:ind w:left="880" w:leftChars="400" w:firstLine="0" w:firstLineChars="0"/>
        <w:textAlignment w:val="auto"/>
        <w:rPr>
          <w:rFonts w:ascii="黑体" w:hAnsi="黑体" w:eastAsia="黑体" w:cs="黑体"/>
          <w:spacing w:val="38"/>
          <w:sz w:val="32"/>
          <w:szCs w:val="32"/>
        </w:rPr>
      </w:pPr>
      <w:r>
        <w:rPr>
          <w:rFonts w:hint="eastAsia" w:ascii="黑体" w:hAnsi="黑体" w:eastAsia="黑体" w:cs="黑体"/>
          <w:spacing w:val="0"/>
          <w:kern w:val="0"/>
          <w:sz w:val="32"/>
          <w:szCs w:val="32"/>
          <w:fitText w:val="1920" w:id="182736962"/>
        </w:rPr>
        <w:t>第一完成单位</w:t>
      </w:r>
      <w:r>
        <w:rPr>
          <w:rFonts w:hint="eastAsia" w:ascii="黑体" w:hAnsi="黑体" w:eastAsia="黑体" w:cs="黑体"/>
          <w:spacing w:val="38"/>
          <w:sz w:val="32"/>
          <w:szCs w:val="32"/>
        </w:rPr>
        <w:t>：</w:t>
      </w:r>
      <w:r>
        <w:rPr>
          <w:rFonts w:hint="eastAsia" w:ascii="黑体" w:hAnsi="黑体" w:eastAsia="黑体" w:cs="黑体"/>
          <w:spacing w:val="38"/>
          <w:sz w:val="32"/>
          <w:szCs w:val="32"/>
          <w:u w:val="single"/>
        </w:rPr>
        <w:t xml:space="preserve">  </w:t>
      </w:r>
      <w:r>
        <w:rPr>
          <w:rFonts w:hint="eastAsia" w:ascii="黑体" w:hAnsi="黑体" w:eastAsia="黑体" w:cs="黑体"/>
          <w:spacing w:val="38"/>
          <w:sz w:val="32"/>
          <w:szCs w:val="32"/>
          <w:u w:val="single"/>
          <w:lang w:val="en-US" w:eastAsia="zh-CN"/>
        </w:rPr>
        <w:t xml:space="preserve">                   </w:t>
      </w:r>
    </w:p>
    <w:p w14:paraId="17C69201">
      <w:pPr>
        <w:keepNext w:val="0"/>
        <w:keepLines w:val="0"/>
        <w:pageBreakBefore w:val="0"/>
        <w:widowControl w:val="0"/>
        <w:kinsoku/>
        <w:wordWrap/>
        <w:overflowPunct/>
        <w:topLinePunct w:val="0"/>
        <w:autoSpaceDE w:val="0"/>
        <w:autoSpaceDN w:val="0"/>
        <w:bidi w:val="0"/>
        <w:adjustRightInd/>
        <w:snapToGrid/>
        <w:spacing w:line="700" w:lineRule="exact"/>
        <w:ind w:left="880" w:leftChars="400" w:firstLine="0" w:firstLineChars="0"/>
        <w:textAlignment w:val="auto"/>
        <w:rPr>
          <w:rFonts w:ascii="黑体" w:hAnsi="黑体" w:eastAsia="黑体" w:cs="黑体"/>
          <w:spacing w:val="62"/>
          <w:sz w:val="32"/>
          <w:szCs w:val="32"/>
        </w:rPr>
      </w:pPr>
      <w:r>
        <w:rPr>
          <w:rFonts w:hint="eastAsia" w:ascii="黑体" w:hAnsi="黑体" w:eastAsia="黑体" w:cs="黑体"/>
          <w:spacing w:val="40"/>
          <w:kern w:val="0"/>
          <w:sz w:val="32"/>
          <w:szCs w:val="32"/>
          <w:fitText w:val="1920" w:id="312823490"/>
        </w:rPr>
        <w:t>第一完成</w:t>
      </w:r>
      <w:r>
        <w:rPr>
          <w:rFonts w:hint="eastAsia" w:ascii="黑体" w:hAnsi="黑体" w:eastAsia="黑体" w:cs="黑体"/>
          <w:spacing w:val="0"/>
          <w:kern w:val="0"/>
          <w:sz w:val="32"/>
          <w:szCs w:val="32"/>
          <w:fitText w:val="1920" w:id="312823490"/>
        </w:rPr>
        <w:t>人</w:t>
      </w:r>
      <w:r>
        <w:rPr>
          <w:rFonts w:hint="eastAsia" w:ascii="黑体" w:hAnsi="黑体" w:eastAsia="黑体" w:cs="黑体"/>
          <w:spacing w:val="62"/>
          <w:sz w:val="32"/>
          <w:szCs w:val="32"/>
        </w:rPr>
        <w:t>：</w:t>
      </w:r>
      <w:r>
        <w:rPr>
          <w:rFonts w:hint="eastAsia" w:ascii="黑体" w:hAnsi="黑体" w:eastAsia="黑体" w:cs="黑体"/>
          <w:spacing w:val="38"/>
          <w:sz w:val="32"/>
          <w:szCs w:val="32"/>
          <w:u w:val="single"/>
        </w:rPr>
        <w:t xml:space="preserve">  </w:t>
      </w:r>
      <w:r>
        <w:rPr>
          <w:rFonts w:hint="eastAsia" w:ascii="黑体" w:hAnsi="黑体" w:eastAsia="黑体" w:cs="黑体"/>
          <w:spacing w:val="38"/>
          <w:sz w:val="32"/>
          <w:szCs w:val="32"/>
          <w:u w:val="single"/>
          <w:lang w:val="en-US" w:eastAsia="zh-CN"/>
        </w:rPr>
        <w:t xml:space="preserve">                   </w:t>
      </w:r>
    </w:p>
    <w:p w14:paraId="4E115C15">
      <w:pPr>
        <w:keepNext w:val="0"/>
        <w:keepLines w:val="0"/>
        <w:pageBreakBefore w:val="0"/>
        <w:widowControl w:val="0"/>
        <w:kinsoku/>
        <w:wordWrap/>
        <w:overflowPunct/>
        <w:topLinePunct w:val="0"/>
        <w:autoSpaceDE w:val="0"/>
        <w:autoSpaceDN w:val="0"/>
        <w:bidi w:val="0"/>
        <w:adjustRightInd/>
        <w:snapToGrid/>
        <w:spacing w:line="700" w:lineRule="exact"/>
        <w:ind w:left="880" w:leftChars="400" w:firstLine="0" w:firstLineChars="0"/>
        <w:textAlignment w:val="auto"/>
        <w:rPr>
          <w:rFonts w:hint="eastAsia" w:ascii="黑体" w:hAnsi="黑体" w:eastAsia="黑体" w:cs="黑体"/>
          <w:spacing w:val="62"/>
          <w:sz w:val="32"/>
          <w:szCs w:val="32"/>
          <w:lang w:eastAsia="zh-CN"/>
        </w:rPr>
      </w:pPr>
      <w:r>
        <w:rPr>
          <w:rFonts w:hint="eastAsia" w:ascii="黑体" w:hAnsi="黑体" w:eastAsia="黑体" w:cs="黑体"/>
          <w:spacing w:val="240"/>
          <w:kern w:val="0"/>
          <w:sz w:val="32"/>
          <w:szCs w:val="32"/>
          <w:fitText w:val="1920" w:id="868425483"/>
        </w:rPr>
        <w:t>联系</w:t>
      </w:r>
      <w:r>
        <w:rPr>
          <w:rFonts w:hint="eastAsia" w:ascii="黑体" w:hAnsi="黑体" w:eastAsia="黑体" w:cs="黑体"/>
          <w:spacing w:val="0"/>
          <w:kern w:val="0"/>
          <w:sz w:val="32"/>
          <w:szCs w:val="32"/>
          <w:fitText w:val="1920" w:id="868425483"/>
        </w:rPr>
        <w:t>人</w:t>
      </w:r>
      <w:r>
        <w:rPr>
          <w:rFonts w:hint="eastAsia" w:ascii="黑体" w:hAnsi="黑体" w:eastAsia="黑体" w:cs="黑体"/>
          <w:spacing w:val="62"/>
          <w:sz w:val="32"/>
          <w:szCs w:val="32"/>
          <w:lang w:eastAsia="zh-CN"/>
        </w:rPr>
        <w:t>：</w:t>
      </w:r>
      <w:r>
        <w:rPr>
          <w:rFonts w:hint="eastAsia" w:ascii="黑体" w:hAnsi="黑体" w:eastAsia="黑体" w:cs="黑体"/>
          <w:spacing w:val="38"/>
          <w:sz w:val="32"/>
          <w:szCs w:val="32"/>
          <w:u w:val="single"/>
        </w:rPr>
        <w:t xml:space="preserve">  </w:t>
      </w:r>
      <w:r>
        <w:rPr>
          <w:rFonts w:hint="eastAsia" w:ascii="黑体" w:hAnsi="黑体" w:eastAsia="黑体" w:cs="黑体"/>
          <w:spacing w:val="38"/>
          <w:sz w:val="32"/>
          <w:szCs w:val="32"/>
          <w:u w:val="single"/>
          <w:lang w:val="en-US" w:eastAsia="zh-CN"/>
        </w:rPr>
        <w:t xml:space="preserve">                   </w:t>
      </w:r>
    </w:p>
    <w:p w14:paraId="188E9DCC">
      <w:pPr>
        <w:keepNext w:val="0"/>
        <w:keepLines w:val="0"/>
        <w:pageBreakBefore w:val="0"/>
        <w:widowControl w:val="0"/>
        <w:kinsoku/>
        <w:wordWrap/>
        <w:overflowPunct/>
        <w:topLinePunct w:val="0"/>
        <w:autoSpaceDE w:val="0"/>
        <w:autoSpaceDN w:val="0"/>
        <w:bidi w:val="0"/>
        <w:adjustRightInd/>
        <w:snapToGrid/>
        <w:spacing w:line="700" w:lineRule="exact"/>
        <w:ind w:left="880" w:leftChars="400" w:firstLine="0" w:firstLineChars="0"/>
        <w:textAlignment w:val="auto"/>
        <w:rPr>
          <w:rFonts w:ascii="黑体" w:hAnsi="黑体" w:eastAsia="黑体" w:cs="黑体"/>
          <w:spacing w:val="57"/>
          <w:sz w:val="32"/>
          <w:szCs w:val="32"/>
        </w:rPr>
      </w:pPr>
      <w:r>
        <w:rPr>
          <w:rFonts w:hint="eastAsia" w:ascii="黑体" w:hAnsi="黑体" w:eastAsia="黑体" w:cs="黑体"/>
          <w:spacing w:val="106"/>
          <w:kern w:val="0"/>
          <w:sz w:val="32"/>
          <w:szCs w:val="32"/>
          <w:fitText w:val="1920" w:id="1817584763"/>
        </w:rPr>
        <w:t>联系方</w:t>
      </w:r>
      <w:r>
        <w:rPr>
          <w:rFonts w:hint="eastAsia" w:ascii="黑体" w:hAnsi="黑体" w:eastAsia="黑体" w:cs="黑体"/>
          <w:spacing w:val="2"/>
          <w:kern w:val="0"/>
          <w:sz w:val="32"/>
          <w:szCs w:val="32"/>
          <w:fitText w:val="1920" w:id="1817584763"/>
        </w:rPr>
        <w:t>式</w:t>
      </w:r>
      <w:r>
        <w:rPr>
          <w:rFonts w:hint="eastAsia" w:ascii="黑体" w:hAnsi="黑体" w:eastAsia="黑体" w:cs="黑体"/>
          <w:spacing w:val="62"/>
          <w:sz w:val="32"/>
          <w:szCs w:val="32"/>
        </w:rPr>
        <w:t>：</w:t>
      </w:r>
      <w:r>
        <w:rPr>
          <w:rFonts w:hint="eastAsia" w:ascii="黑体" w:hAnsi="黑体" w:eastAsia="黑体" w:cs="黑体"/>
          <w:spacing w:val="38"/>
          <w:sz w:val="32"/>
          <w:szCs w:val="32"/>
          <w:u w:val="single"/>
        </w:rPr>
        <w:t xml:space="preserve">  </w:t>
      </w:r>
      <w:r>
        <w:rPr>
          <w:rFonts w:hint="eastAsia" w:ascii="黑体" w:hAnsi="黑体" w:eastAsia="黑体" w:cs="黑体"/>
          <w:spacing w:val="38"/>
          <w:sz w:val="32"/>
          <w:szCs w:val="32"/>
          <w:u w:val="single"/>
          <w:lang w:val="en-US" w:eastAsia="zh-CN"/>
        </w:rPr>
        <w:t xml:space="preserve">                   </w:t>
      </w:r>
    </w:p>
    <w:p w14:paraId="185FDCAF">
      <w:pPr>
        <w:rPr>
          <w:rFonts w:hint="eastAsia" w:ascii="仿宋_GB2312" w:hAnsi="华文中宋" w:eastAsia="仿宋_GB2312"/>
          <w:b/>
          <w:color w:val="000000"/>
          <w:sz w:val="28"/>
          <w:szCs w:val="28"/>
        </w:rPr>
      </w:pPr>
    </w:p>
    <w:p w14:paraId="5FE630D7">
      <w:pPr>
        <w:rPr>
          <w:color w:val="000000"/>
        </w:rPr>
      </w:pPr>
    </w:p>
    <w:p w14:paraId="63450E14">
      <w:pPr>
        <w:pStyle w:val="2"/>
        <w:rPr>
          <w:color w:val="000000"/>
        </w:rPr>
      </w:pPr>
    </w:p>
    <w:p w14:paraId="7099A48E">
      <w:pPr>
        <w:rPr>
          <w:color w:val="000000"/>
        </w:rPr>
      </w:pPr>
    </w:p>
    <w:p w14:paraId="28B5362F">
      <w:pPr>
        <w:pStyle w:val="2"/>
        <w:rPr>
          <w:color w:val="000000"/>
        </w:rPr>
      </w:pPr>
    </w:p>
    <w:p w14:paraId="2561A387">
      <w:pPr>
        <w:pStyle w:val="2"/>
        <w:rPr>
          <w:color w:val="000000"/>
        </w:rPr>
      </w:pPr>
    </w:p>
    <w:p w14:paraId="3446457E">
      <w:pPr>
        <w:rPr>
          <w:color w:val="000000"/>
        </w:rPr>
      </w:pPr>
    </w:p>
    <w:p w14:paraId="3A4C7E52">
      <w:pPr>
        <w:pStyle w:val="2"/>
      </w:pPr>
    </w:p>
    <w:p w14:paraId="2D8C78C8"/>
    <w:p w14:paraId="251EDC7D">
      <w:pPr>
        <w:tabs>
          <w:tab w:val="left" w:pos="735"/>
          <w:tab w:val="left" w:pos="945"/>
        </w:tabs>
        <w:jc w:val="center"/>
        <w:rPr>
          <w:rFonts w:hint="eastAsia" w:ascii="仿宋_GB2312" w:hAnsi="仿宋_GB2312" w:eastAsia="仿宋_GB2312" w:cs="仿宋_GB2312"/>
          <w:b/>
          <w:sz w:val="32"/>
          <w:lang w:val="en-US" w:eastAsia="zh-CN"/>
        </w:rPr>
      </w:pPr>
      <w:r>
        <w:rPr>
          <w:rFonts w:hint="eastAsia" w:ascii="仿宋_GB2312" w:hAnsi="仿宋_GB2312" w:eastAsia="仿宋_GB2312" w:cs="仿宋_GB2312"/>
          <w:b/>
          <w:sz w:val="32"/>
          <w:lang w:val="en-US" w:eastAsia="zh-CN"/>
        </w:rPr>
        <w:t>江苏省农业工程学会</w:t>
      </w:r>
    </w:p>
    <w:p w14:paraId="3C7CAED3">
      <w:pPr>
        <w:pStyle w:val="2"/>
        <w:rPr>
          <w:rFonts w:hint="eastAsia"/>
          <w:lang w:val="en-US" w:eastAsia="zh-CN"/>
        </w:rPr>
      </w:pPr>
    </w:p>
    <w:p w14:paraId="5B02AFA2">
      <w:pPr>
        <w:rPr>
          <w:rFonts w:asciiTheme="minorEastAsia" w:hAnsiTheme="minorEastAsia" w:eastAsiaTheme="minorEastAsia"/>
          <w:sz w:val="20"/>
        </w:rPr>
      </w:pPr>
    </w:p>
    <w:p w14:paraId="4A8D0931">
      <w:pPr>
        <w:pStyle w:val="2"/>
        <w:rPr>
          <w:rFonts w:asciiTheme="minorEastAsia" w:hAnsiTheme="minorEastAsia" w:eastAsiaTheme="minorEastAsia"/>
          <w:sz w:val="20"/>
        </w:rPr>
      </w:pPr>
    </w:p>
    <w:p w14:paraId="44ADAFCA"/>
    <w:p w14:paraId="67BA2A84">
      <w:pPr>
        <w:spacing w:line="360" w:lineRule="auto"/>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lang w:val="en-US" w:eastAsia="zh-CN"/>
        </w:rPr>
        <w:t>江苏省农业工程学会</w:t>
      </w:r>
      <w:r>
        <w:rPr>
          <w:rFonts w:hint="eastAsia" w:asciiTheme="minorEastAsia" w:hAnsiTheme="minorEastAsia" w:eastAsiaTheme="minorEastAsia"/>
          <w:b/>
          <w:sz w:val="36"/>
          <w:szCs w:val="36"/>
        </w:rPr>
        <w:t>科技奖（技术创新奖）</w:t>
      </w:r>
      <w:r>
        <w:rPr>
          <w:rFonts w:hint="eastAsia" w:asciiTheme="minorEastAsia" w:hAnsiTheme="minorEastAsia" w:eastAsiaTheme="minorEastAsia"/>
          <w:b/>
          <w:sz w:val="36"/>
          <w:szCs w:val="36"/>
          <w:lang w:val="en-US" w:eastAsia="zh-CN"/>
        </w:rPr>
        <w:t>提名</w:t>
      </w:r>
      <w:r>
        <w:rPr>
          <w:rFonts w:asciiTheme="minorEastAsia" w:hAnsiTheme="minorEastAsia" w:eastAsiaTheme="minorEastAsia"/>
          <w:b/>
          <w:sz w:val="36"/>
          <w:szCs w:val="36"/>
        </w:rPr>
        <w:t>书</w:t>
      </w:r>
    </w:p>
    <w:p w14:paraId="02B66744">
      <w:pPr>
        <w:spacing w:line="360" w:lineRule="auto"/>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填写要求</w:t>
      </w:r>
    </w:p>
    <w:p w14:paraId="1684446A">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D0D0D"/>
        </w:rPr>
      </w:pPr>
      <w:r>
        <w:rPr>
          <w:rFonts w:hint="eastAsia" w:ascii="宋体" w:hAnsi="宋体" w:eastAsia="宋体" w:cs="宋体"/>
          <w:color w:val="0D0D0D"/>
          <w:lang w:eastAsia="zh-CN"/>
        </w:rPr>
        <w:t>提名</w:t>
      </w:r>
      <w:r>
        <w:rPr>
          <w:rFonts w:hint="eastAsia" w:ascii="宋体" w:hAnsi="宋体" w:eastAsia="宋体" w:cs="宋体"/>
          <w:color w:val="0D0D0D"/>
        </w:rPr>
        <w:t>书中所有内容应根据本填写要求，按照规定的格式、栏目及所列标题的要求，如实填写和装订。形审不合格的</w:t>
      </w:r>
      <w:r>
        <w:rPr>
          <w:rFonts w:hint="eastAsia" w:ascii="宋体" w:hAnsi="宋体" w:eastAsia="宋体" w:cs="宋体"/>
          <w:color w:val="0D0D0D"/>
          <w:lang w:eastAsia="zh-CN"/>
        </w:rPr>
        <w:t>提名</w:t>
      </w:r>
      <w:r>
        <w:rPr>
          <w:rFonts w:hint="eastAsia" w:ascii="宋体" w:hAnsi="宋体" w:eastAsia="宋体" w:cs="宋体"/>
          <w:color w:val="0D0D0D"/>
        </w:rPr>
        <w:t>书不予提交评审，退回</w:t>
      </w:r>
      <w:r>
        <w:rPr>
          <w:rFonts w:hint="eastAsia" w:ascii="宋体" w:hAnsi="宋体" w:eastAsia="宋体" w:cs="宋体"/>
          <w:color w:val="0D0D0D"/>
          <w:lang w:eastAsia="zh-CN"/>
        </w:rPr>
        <w:t>提名</w:t>
      </w:r>
      <w:r>
        <w:rPr>
          <w:rFonts w:hint="eastAsia" w:ascii="宋体" w:hAnsi="宋体" w:eastAsia="宋体" w:cs="宋体"/>
          <w:color w:val="0D0D0D"/>
        </w:rPr>
        <w:t>渠道。</w:t>
      </w:r>
    </w:p>
    <w:p w14:paraId="210CEF87">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color w:val="0D0D0D"/>
        </w:rPr>
        <w:t>《</w:t>
      </w:r>
      <w:r>
        <w:rPr>
          <w:rFonts w:hint="eastAsia" w:ascii="宋体" w:hAnsi="宋体" w:eastAsia="宋体" w:cs="宋体"/>
          <w:color w:val="0D0D0D"/>
          <w:lang w:eastAsia="zh-CN"/>
        </w:rPr>
        <w:t>江苏省农业工程学会科技奖</w:t>
      </w:r>
      <w:r>
        <w:rPr>
          <w:rFonts w:hint="eastAsia" w:ascii="宋体" w:hAnsi="宋体" w:eastAsia="宋体" w:cs="宋体"/>
          <w:color w:val="0D0D0D"/>
        </w:rPr>
        <w:t>（技术</w:t>
      </w:r>
      <w:r>
        <w:rPr>
          <w:rFonts w:hint="eastAsia" w:ascii="宋体" w:hAnsi="宋体" w:eastAsia="宋体" w:cs="宋体"/>
          <w:color w:val="0D0D0D"/>
          <w:lang w:val="en-US" w:eastAsia="zh-CN"/>
        </w:rPr>
        <w:t>创新</w:t>
      </w:r>
      <w:r>
        <w:rPr>
          <w:rFonts w:hint="eastAsia" w:ascii="宋体" w:hAnsi="宋体" w:eastAsia="宋体" w:cs="宋体"/>
          <w:color w:val="0D0D0D"/>
        </w:rPr>
        <w:t>奖）</w:t>
      </w:r>
      <w:r>
        <w:rPr>
          <w:rFonts w:hint="eastAsia" w:ascii="宋体" w:hAnsi="宋体" w:eastAsia="宋体" w:cs="宋体"/>
          <w:color w:val="0D0D0D"/>
          <w:lang w:eastAsia="zh-CN"/>
        </w:rPr>
        <w:t>提名</w:t>
      </w:r>
      <w:r>
        <w:rPr>
          <w:rFonts w:hint="eastAsia" w:ascii="宋体" w:hAnsi="宋体" w:eastAsia="宋体" w:cs="宋体"/>
          <w:color w:val="0D0D0D"/>
        </w:rPr>
        <w:t>书》包括电子版</w:t>
      </w:r>
      <w:r>
        <w:rPr>
          <w:rFonts w:hint="eastAsia" w:ascii="宋体" w:hAnsi="宋体" w:eastAsia="宋体" w:cs="宋体"/>
          <w:color w:val="0D0D0D"/>
          <w:lang w:eastAsia="zh-CN"/>
        </w:rPr>
        <w:t>提名</w:t>
      </w:r>
      <w:r>
        <w:rPr>
          <w:rFonts w:hint="eastAsia" w:ascii="宋体" w:hAnsi="宋体" w:eastAsia="宋体" w:cs="宋体"/>
          <w:color w:val="0D0D0D"/>
        </w:rPr>
        <w:t>书和书面</w:t>
      </w:r>
      <w:r>
        <w:rPr>
          <w:rFonts w:hint="eastAsia" w:ascii="宋体" w:hAnsi="宋体" w:eastAsia="宋体" w:cs="宋体"/>
          <w:color w:val="0D0D0D"/>
          <w:lang w:eastAsia="zh-CN"/>
        </w:rPr>
        <w:t>提名</w:t>
      </w:r>
      <w:r>
        <w:rPr>
          <w:rFonts w:hint="eastAsia" w:ascii="宋体" w:hAnsi="宋体" w:eastAsia="宋体" w:cs="宋体"/>
          <w:color w:val="0D0D0D"/>
        </w:rPr>
        <w:t>书两种形式。</w:t>
      </w:r>
    </w:p>
    <w:p w14:paraId="3AC933C0">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D0D0D"/>
        </w:rPr>
      </w:pPr>
      <w:r>
        <w:rPr>
          <w:rFonts w:hint="eastAsia" w:ascii="宋体" w:hAnsi="宋体" w:eastAsia="宋体" w:cs="宋体"/>
          <w:color w:val="0D0D0D"/>
        </w:rPr>
        <w:t>电子版</w:t>
      </w:r>
      <w:r>
        <w:rPr>
          <w:rFonts w:hint="eastAsia" w:ascii="宋体" w:hAnsi="宋体" w:eastAsia="宋体" w:cs="宋体"/>
          <w:color w:val="0D0D0D"/>
          <w:lang w:eastAsia="zh-CN"/>
        </w:rPr>
        <w:t>提名</w:t>
      </w:r>
      <w:r>
        <w:rPr>
          <w:rFonts w:hint="eastAsia" w:ascii="宋体" w:hAnsi="宋体" w:eastAsia="宋体" w:cs="宋体"/>
          <w:color w:val="0D0D0D"/>
        </w:rPr>
        <w:t>书须按要求填写和</w:t>
      </w:r>
      <w:r>
        <w:rPr>
          <w:rFonts w:hint="eastAsia" w:ascii="宋体" w:hAnsi="宋体" w:eastAsia="宋体" w:cs="宋体"/>
          <w:color w:val="0D0D0D"/>
          <w:lang w:val="en-US" w:eastAsia="zh-CN"/>
        </w:rPr>
        <w:t>报送</w:t>
      </w:r>
      <w:r>
        <w:rPr>
          <w:rFonts w:hint="eastAsia" w:ascii="宋体" w:hAnsi="宋体" w:eastAsia="宋体" w:cs="宋体"/>
          <w:color w:val="0D0D0D"/>
        </w:rPr>
        <w:t>。</w:t>
      </w:r>
      <w:r>
        <w:rPr>
          <w:rFonts w:hint="eastAsia" w:ascii="宋体" w:hAnsi="宋体" w:eastAsia="宋体" w:cs="宋体"/>
          <w:b/>
          <w:bCs/>
          <w:color w:val="0D0D0D"/>
        </w:rPr>
        <w:t>正文文字使用宋体，小四号，</w:t>
      </w:r>
      <w:r>
        <w:rPr>
          <w:rFonts w:hint="eastAsia" w:ascii="宋体" w:hAnsi="宋体" w:eastAsia="宋体" w:cs="宋体"/>
          <w:b/>
          <w:bCs/>
          <w:color w:val="0D0D0D"/>
          <w:lang w:val="en-US" w:eastAsia="zh-CN"/>
        </w:rPr>
        <w:t>不加粗</w:t>
      </w:r>
      <w:r>
        <w:rPr>
          <w:rFonts w:hint="eastAsia" w:ascii="宋体" w:hAnsi="宋体" w:eastAsia="宋体" w:cs="宋体"/>
          <w:b/>
          <w:bCs/>
          <w:color w:val="0D0D0D"/>
        </w:rPr>
        <w:t>，行距不小于</w:t>
      </w:r>
      <w:r>
        <w:rPr>
          <w:rFonts w:hint="eastAsia" w:ascii="宋体" w:hAnsi="宋体" w:eastAsia="宋体" w:cs="宋体"/>
          <w:b/>
          <w:bCs/>
          <w:color w:val="0D0D0D"/>
          <w:lang w:val="en-US" w:eastAsia="zh-CN"/>
        </w:rPr>
        <w:t>18</w:t>
      </w:r>
      <w:r>
        <w:rPr>
          <w:rFonts w:hint="eastAsia" w:ascii="宋体" w:hAnsi="宋体" w:eastAsia="宋体" w:cs="宋体"/>
          <w:b/>
          <w:bCs/>
          <w:color w:val="0D0D0D"/>
        </w:rPr>
        <w:t>磅</w:t>
      </w:r>
      <w:r>
        <w:rPr>
          <w:rFonts w:hint="eastAsia" w:ascii="宋体" w:hAnsi="宋体" w:eastAsia="宋体" w:cs="宋体"/>
          <w:b/>
          <w:bCs/>
          <w:color w:val="0D0D0D"/>
          <w:lang w:val="en-US" w:eastAsia="zh-CN"/>
        </w:rPr>
        <w:t>，</w:t>
      </w:r>
      <w:r>
        <w:rPr>
          <w:rFonts w:hint="eastAsia" w:ascii="宋体" w:hAnsi="宋体" w:eastAsia="宋体" w:cs="宋体"/>
          <w:b/>
          <w:bCs/>
          <w:color w:val="0D0D0D"/>
        </w:rPr>
        <w:t>标题和图表文字格式自行设置（建议以黑体、仿宋、楷体为主）。</w:t>
      </w:r>
      <w:r>
        <w:rPr>
          <w:rFonts w:hint="eastAsia" w:ascii="宋体" w:hAnsi="宋体" w:eastAsia="宋体" w:cs="宋体"/>
          <w:b w:val="0"/>
          <w:bCs w:val="0"/>
          <w:color w:val="0D0D0D"/>
        </w:rPr>
        <w:t>文件名格式为：</w:t>
      </w:r>
      <w:r>
        <w:rPr>
          <w:rFonts w:hint="eastAsia" w:ascii="宋体" w:hAnsi="宋体" w:eastAsia="宋体" w:cs="宋体"/>
          <w:b/>
          <w:bCs/>
          <w:color w:val="0D0D0D"/>
          <w:lang w:eastAsia="zh-CN"/>
        </w:rPr>
        <w:t>奖项类别+</w:t>
      </w:r>
      <w:r>
        <w:rPr>
          <w:rFonts w:hint="eastAsia" w:ascii="宋体" w:hAnsi="宋体" w:eastAsia="宋体" w:cs="宋体"/>
          <w:b/>
          <w:bCs/>
          <w:color w:val="0D0D0D"/>
          <w:lang w:val="en-US" w:eastAsia="zh-CN"/>
        </w:rPr>
        <w:t>成果</w:t>
      </w:r>
      <w:r>
        <w:rPr>
          <w:rFonts w:hint="eastAsia" w:ascii="宋体" w:hAnsi="宋体" w:eastAsia="宋体" w:cs="宋体"/>
          <w:b/>
          <w:bCs/>
          <w:color w:val="0D0D0D"/>
          <w:lang w:eastAsia="zh-CN"/>
        </w:rPr>
        <w:t>名称</w:t>
      </w:r>
      <w:r>
        <w:rPr>
          <w:rFonts w:hint="eastAsia" w:ascii="宋体" w:hAnsi="宋体" w:eastAsia="宋体" w:cs="宋体"/>
          <w:b w:val="0"/>
          <w:bCs w:val="0"/>
          <w:color w:val="0D0D0D"/>
        </w:rPr>
        <w:t>。</w:t>
      </w:r>
      <w:r>
        <w:rPr>
          <w:rFonts w:hint="eastAsia" w:ascii="宋体" w:hAnsi="宋体" w:eastAsia="宋体" w:cs="宋体"/>
          <w:b w:val="0"/>
          <w:bCs w:val="0"/>
          <w:color w:val="0D0D0D"/>
          <w:lang w:eastAsia="zh-CN"/>
        </w:rPr>
        <w:t>提名</w:t>
      </w:r>
      <w:r>
        <w:rPr>
          <w:rFonts w:hint="eastAsia" w:ascii="宋体" w:hAnsi="宋体" w:eastAsia="宋体" w:cs="宋体"/>
          <w:b w:val="0"/>
          <w:bCs w:val="0"/>
          <w:color w:val="0D0D0D"/>
        </w:rPr>
        <w:t>书及相关证明材料一并发送至</w:t>
      </w:r>
      <w:r>
        <w:rPr>
          <w:rFonts w:hint="eastAsia" w:ascii="宋体" w:hAnsi="宋体" w:eastAsia="宋体" w:cs="宋体"/>
          <w:b/>
          <w:bCs/>
          <w:color w:val="0D0D0D"/>
        </w:rPr>
        <w:t>邮箱：</w:t>
      </w:r>
      <w:r>
        <w:rPr>
          <w:rFonts w:hint="eastAsia" w:ascii="宋体" w:hAnsi="宋体" w:eastAsia="宋体" w:cs="宋体"/>
          <w:b/>
          <w:bCs/>
          <w:color w:val="0D0D0D"/>
          <w:lang w:val="en-US" w:eastAsia="zh-CN"/>
        </w:rPr>
        <w:t>jsaekjj@163.com</w:t>
      </w:r>
      <w:r>
        <w:rPr>
          <w:rFonts w:hint="eastAsia" w:ascii="宋体" w:hAnsi="宋体" w:eastAsia="宋体" w:cs="宋体"/>
          <w:b w:val="0"/>
          <w:bCs w:val="0"/>
          <w:color w:val="0D0D0D"/>
        </w:rPr>
        <w:t>。</w:t>
      </w:r>
    </w:p>
    <w:p w14:paraId="094CB4D5">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D0D0D"/>
          <w:sz w:val="28"/>
          <w:szCs w:val="28"/>
        </w:rPr>
      </w:pPr>
      <w:r>
        <w:rPr>
          <w:rFonts w:hint="eastAsia" w:ascii="宋体" w:hAnsi="宋体" w:eastAsia="宋体" w:cs="宋体"/>
          <w:color w:val="0D0D0D"/>
        </w:rPr>
        <w:t>书面</w:t>
      </w:r>
      <w:r>
        <w:rPr>
          <w:rFonts w:hint="eastAsia" w:ascii="宋体" w:hAnsi="宋体" w:eastAsia="宋体" w:cs="宋体"/>
          <w:color w:val="0D0D0D"/>
          <w:lang w:eastAsia="zh-CN"/>
        </w:rPr>
        <w:t>提名</w:t>
      </w:r>
      <w:r>
        <w:rPr>
          <w:rFonts w:hint="eastAsia" w:ascii="宋体" w:hAnsi="宋体" w:eastAsia="宋体" w:cs="宋体"/>
          <w:color w:val="0D0D0D"/>
        </w:rPr>
        <w:t>书打印内容应与电子版</w:t>
      </w:r>
      <w:r>
        <w:rPr>
          <w:rFonts w:hint="eastAsia" w:ascii="宋体" w:hAnsi="宋体" w:eastAsia="宋体" w:cs="宋体"/>
          <w:color w:val="0D0D0D"/>
          <w:lang w:eastAsia="zh-CN"/>
        </w:rPr>
        <w:t>提名</w:t>
      </w:r>
      <w:r>
        <w:rPr>
          <w:rFonts w:hint="eastAsia" w:ascii="宋体" w:hAnsi="宋体" w:eastAsia="宋体" w:cs="宋体"/>
          <w:color w:val="0D0D0D"/>
        </w:rPr>
        <w:t>书相关内容完全一致。</w:t>
      </w:r>
      <w:r>
        <w:rPr>
          <w:rFonts w:hint="eastAsia" w:ascii="宋体" w:hAnsi="宋体" w:eastAsia="宋体" w:cs="宋体"/>
          <w:color w:val="0D0D0D"/>
          <w:lang w:eastAsia="zh-CN"/>
        </w:rPr>
        <w:t>提名</w:t>
      </w:r>
      <w:r>
        <w:rPr>
          <w:rFonts w:hint="eastAsia" w:ascii="宋体" w:hAnsi="宋体" w:eastAsia="宋体" w:cs="宋体"/>
          <w:color w:val="0D0D0D"/>
        </w:rPr>
        <w:t>书</w:t>
      </w:r>
      <w:r>
        <w:rPr>
          <w:rFonts w:hint="eastAsia" w:ascii="宋体" w:hAnsi="宋体" w:eastAsia="宋体" w:cs="宋体"/>
          <w:b/>
          <w:color w:val="0D0D0D"/>
        </w:rPr>
        <w:t>装订成册</w:t>
      </w:r>
      <w:r>
        <w:rPr>
          <w:rFonts w:hint="eastAsia" w:ascii="宋体" w:hAnsi="宋体" w:eastAsia="宋体" w:cs="宋体"/>
          <w:color w:val="0D0D0D"/>
        </w:rPr>
        <w:t>（单双面不限），纸张规格A4，竖向左侧装订。</w:t>
      </w:r>
    </w:p>
    <w:p w14:paraId="370806AA">
      <w:pPr>
        <w:pStyle w:val="3"/>
        <w:spacing w:line="440" w:lineRule="exact"/>
        <w:rPr>
          <w:rFonts w:asciiTheme="minorEastAsia" w:hAnsiTheme="minorEastAsia" w:eastAsiaTheme="minorEastAsia"/>
          <w:color w:val="0D0D0D"/>
        </w:rPr>
      </w:pPr>
    </w:p>
    <w:p w14:paraId="1E0AE744">
      <w:pPr>
        <w:spacing w:line="360" w:lineRule="auto"/>
        <w:jc w:val="center"/>
        <w:outlineLvl w:val="0"/>
        <w:rPr>
          <w:rFonts w:asciiTheme="minorEastAsia" w:hAnsiTheme="minorEastAsia" w:eastAsiaTheme="minorEastAsia"/>
          <w:b/>
          <w:sz w:val="36"/>
          <w:szCs w:val="36"/>
        </w:rPr>
      </w:pPr>
    </w:p>
    <w:p w14:paraId="251B359F">
      <w:pPr>
        <w:widowControl/>
        <w:rPr>
          <w:rFonts w:asciiTheme="minorEastAsia" w:hAnsiTheme="minorEastAsia" w:eastAsiaTheme="minorEastAsia"/>
          <w:b/>
          <w:sz w:val="36"/>
          <w:szCs w:val="36"/>
        </w:rPr>
      </w:pPr>
    </w:p>
    <w:p w14:paraId="36189FF9">
      <w:pPr>
        <w:widowControl/>
        <w:rPr>
          <w:rFonts w:asciiTheme="minorEastAsia" w:hAnsiTheme="minorEastAsia" w:eastAsiaTheme="minorEastAsia"/>
          <w:b/>
          <w:sz w:val="36"/>
          <w:szCs w:val="36"/>
        </w:rPr>
      </w:pPr>
      <w:r>
        <w:rPr>
          <w:rFonts w:asciiTheme="minorEastAsia" w:hAnsiTheme="minorEastAsia" w:eastAsiaTheme="minorEastAsia"/>
          <w:b/>
          <w:sz w:val="36"/>
          <w:szCs w:val="36"/>
        </w:rPr>
        <w:br w:type="page"/>
      </w:r>
    </w:p>
    <w:p w14:paraId="507B3CC8">
      <w:pPr>
        <w:spacing w:line="360" w:lineRule="auto"/>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lang w:eastAsia="zh-CN"/>
        </w:rPr>
        <w:t>江苏省农业工程学会科技奖</w:t>
      </w:r>
      <w:r>
        <w:rPr>
          <w:rFonts w:hint="eastAsia" w:asciiTheme="minorEastAsia" w:hAnsiTheme="minorEastAsia" w:eastAsiaTheme="minorEastAsia"/>
          <w:b/>
          <w:sz w:val="36"/>
          <w:szCs w:val="36"/>
        </w:rPr>
        <w:t>（技术创新奖）</w:t>
      </w:r>
      <w:r>
        <w:rPr>
          <w:rFonts w:hint="eastAsia" w:asciiTheme="minorEastAsia" w:hAnsiTheme="minorEastAsia" w:eastAsiaTheme="minorEastAsia"/>
          <w:b/>
          <w:sz w:val="36"/>
          <w:szCs w:val="36"/>
          <w:lang w:eastAsia="zh-CN"/>
        </w:rPr>
        <w:t>提名</w:t>
      </w:r>
      <w:r>
        <w:rPr>
          <w:rFonts w:asciiTheme="minorEastAsia" w:hAnsiTheme="minorEastAsia" w:eastAsiaTheme="minorEastAsia"/>
          <w:b/>
          <w:sz w:val="36"/>
          <w:szCs w:val="36"/>
        </w:rPr>
        <w:t>书</w:t>
      </w:r>
    </w:p>
    <w:p w14:paraId="2E270571">
      <w:pPr>
        <w:pStyle w:val="3"/>
        <w:spacing w:before="100" w:line="420" w:lineRule="exact"/>
        <w:ind w:firstLine="0" w:firstLineChars="0"/>
        <w:jc w:val="center"/>
        <w:outlineLvl w:val="1"/>
        <w:rPr>
          <w:rFonts w:asciiTheme="minorEastAsia" w:hAnsiTheme="minorEastAsia" w:eastAsiaTheme="minorEastAsia"/>
          <w:b/>
          <w:bCs/>
          <w:color w:val="0D0D0D"/>
          <w:szCs w:val="24"/>
        </w:rPr>
      </w:pPr>
      <w:r>
        <w:rPr>
          <w:rFonts w:hint="eastAsia" w:ascii="黑体" w:hAnsi="黑体" w:eastAsia="黑体" w:cs="黑体"/>
          <w:b w:val="0"/>
          <w:bCs w:val="0"/>
          <w:color w:val="0D0D0D"/>
          <w:sz w:val="28"/>
          <w:szCs w:val="28"/>
        </w:rPr>
        <w:t>一、项目基本情况</w:t>
      </w:r>
    </w:p>
    <w:tbl>
      <w:tblPr>
        <w:tblStyle w:val="6"/>
        <w:tblW w:w="94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576"/>
        <w:gridCol w:w="1152"/>
        <w:gridCol w:w="863"/>
        <w:gridCol w:w="1586"/>
        <w:gridCol w:w="1295"/>
        <w:gridCol w:w="2232"/>
      </w:tblGrid>
      <w:tr w14:paraId="09D1AA07">
        <w:trPr>
          <w:cantSplit/>
          <w:trHeight w:val="1028" w:hRule="exact"/>
          <w:jc w:val="center"/>
        </w:trPr>
        <w:tc>
          <w:tcPr>
            <w:tcW w:w="2291" w:type="dxa"/>
            <w:gridSpan w:val="2"/>
            <w:vAlign w:val="center"/>
          </w:tcPr>
          <w:p w14:paraId="765B4608">
            <w:pPr>
              <w:pStyle w:val="3"/>
              <w:spacing w:line="300" w:lineRule="exact"/>
              <w:ind w:firstLine="0" w:firstLineChars="0"/>
              <w:jc w:val="center"/>
              <w:rPr>
                <w:rFonts w:hint="eastAsia" w:ascii="黑体" w:hAnsi="黑体" w:eastAsia="黑体" w:cs="黑体"/>
                <w:b w:val="0"/>
                <w:bCs w:val="0"/>
                <w:color w:val="0D0D0D"/>
                <w:szCs w:val="24"/>
              </w:rPr>
            </w:pPr>
            <w:r>
              <w:rPr>
                <w:rFonts w:hint="eastAsia" w:ascii="黑体" w:hAnsi="黑体" w:eastAsia="黑体" w:cs="黑体"/>
                <w:b w:val="0"/>
                <w:bCs w:val="0"/>
                <w:color w:val="0D0D0D"/>
                <w:szCs w:val="24"/>
              </w:rPr>
              <w:t>项目名称</w:t>
            </w:r>
          </w:p>
        </w:tc>
        <w:tc>
          <w:tcPr>
            <w:tcW w:w="7128" w:type="dxa"/>
            <w:gridSpan w:val="5"/>
            <w:vAlign w:val="center"/>
          </w:tcPr>
          <w:p w14:paraId="0A8D3E0F">
            <w:pPr>
              <w:pStyle w:val="3"/>
              <w:spacing w:line="300" w:lineRule="exact"/>
              <w:ind w:firstLine="482"/>
              <w:jc w:val="center"/>
              <w:rPr>
                <w:rFonts w:asciiTheme="minorEastAsia" w:hAnsiTheme="minorEastAsia" w:eastAsiaTheme="minorEastAsia"/>
                <w:b/>
                <w:color w:val="8497B0" w:themeColor="text2" w:themeTint="99"/>
                <w:szCs w:val="24"/>
                <w14:textFill>
                  <w14:solidFill>
                    <w14:schemeClr w14:val="tx2">
                      <w14:lumMod w14:val="60000"/>
                      <w14:lumOff w14:val="40000"/>
                    </w14:schemeClr>
                  </w14:solidFill>
                </w14:textFill>
              </w:rPr>
            </w:pPr>
            <w:r>
              <w:rPr>
                <w:rFonts w:hint="eastAsia" w:asciiTheme="minorEastAsia" w:hAnsiTheme="minorEastAsia" w:eastAsiaTheme="minorEastAsia"/>
                <w:b/>
                <w:color w:val="8497B0" w:themeColor="text2" w:themeTint="99"/>
                <w:szCs w:val="24"/>
                <w:lang w:val="en-US" w:eastAsia="zh-CN"/>
                <w14:textFill>
                  <w14:solidFill>
                    <w14:schemeClr w14:val="tx2">
                      <w14:lumMod w14:val="60000"/>
                      <w14:lumOff w14:val="40000"/>
                    </w14:schemeClr>
                  </w14:solidFill>
                </w14:textFill>
              </w:rPr>
              <w:t>本表所有异色字体请删除。</w:t>
            </w:r>
          </w:p>
        </w:tc>
      </w:tr>
      <w:tr w14:paraId="70BE6DCE">
        <w:trPr>
          <w:cantSplit/>
          <w:trHeight w:val="1487" w:hRule="exact"/>
          <w:jc w:val="center"/>
        </w:trPr>
        <w:tc>
          <w:tcPr>
            <w:tcW w:w="2291" w:type="dxa"/>
            <w:gridSpan w:val="2"/>
            <w:vAlign w:val="center"/>
          </w:tcPr>
          <w:p w14:paraId="4542CE2B">
            <w:pPr>
              <w:pStyle w:val="3"/>
              <w:spacing w:line="300" w:lineRule="exact"/>
              <w:ind w:firstLine="0" w:firstLineChars="0"/>
              <w:jc w:val="center"/>
              <w:rPr>
                <w:rFonts w:hint="eastAsia" w:ascii="黑体" w:hAnsi="黑体" w:eastAsia="黑体" w:cs="黑体"/>
                <w:b w:val="0"/>
                <w:bCs w:val="0"/>
                <w:color w:val="0D0D0D"/>
                <w:szCs w:val="24"/>
              </w:rPr>
            </w:pPr>
            <w:r>
              <w:rPr>
                <w:rFonts w:hint="eastAsia" w:ascii="黑体" w:hAnsi="黑体" w:eastAsia="黑体" w:cs="黑体"/>
                <w:b w:val="0"/>
                <w:bCs w:val="0"/>
                <w:color w:val="0D0D0D"/>
                <w:szCs w:val="24"/>
              </w:rPr>
              <w:t>主要完成人</w:t>
            </w:r>
          </w:p>
        </w:tc>
        <w:tc>
          <w:tcPr>
            <w:tcW w:w="7128" w:type="dxa"/>
            <w:gridSpan w:val="5"/>
            <w:vAlign w:val="center"/>
          </w:tcPr>
          <w:p w14:paraId="716FB95A">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heme="minorEastAsia" w:hAnsiTheme="minorEastAsia" w:eastAsiaTheme="minorEastAsia"/>
                <w:b/>
                <w:color w:val="FF0000"/>
                <w:szCs w:val="24"/>
              </w:rPr>
            </w:pPr>
            <w:r>
              <w:rPr>
                <w:rFonts w:hint="eastAsia" w:asciiTheme="minorEastAsia" w:hAnsiTheme="minorEastAsia" w:eastAsiaTheme="minorEastAsia"/>
                <w:b/>
                <w:color w:val="FF0000"/>
                <w:szCs w:val="24"/>
                <w:lang w:val="en-US" w:eastAsia="zh-CN"/>
              </w:rPr>
              <w:t>限15人以内，</w:t>
            </w:r>
            <w:r>
              <w:rPr>
                <w:rFonts w:hint="eastAsia" w:asciiTheme="minorEastAsia" w:hAnsiTheme="minorEastAsia" w:eastAsiaTheme="minorEastAsia"/>
                <w:b/>
                <w:color w:val="FF0000"/>
                <w:szCs w:val="24"/>
              </w:rPr>
              <w:t>请与《主要完成人情况表》中完成人排序一致。</w:t>
            </w:r>
          </w:p>
        </w:tc>
      </w:tr>
      <w:tr w14:paraId="43721F56">
        <w:trPr>
          <w:cantSplit/>
          <w:trHeight w:val="1083" w:hRule="exact"/>
          <w:jc w:val="center"/>
        </w:trPr>
        <w:tc>
          <w:tcPr>
            <w:tcW w:w="2291" w:type="dxa"/>
            <w:gridSpan w:val="2"/>
            <w:vAlign w:val="center"/>
          </w:tcPr>
          <w:p w14:paraId="083258EE">
            <w:pPr>
              <w:pStyle w:val="3"/>
              <w:spacing w:line="300" w:lineRule="exact"/>
              <w:ind w:firstLine="0" w:firstLineChars="0"/>
              <w:jc w:val="center"/>
              <w:rPr>
                <w:rFonts w:hint="eastAsia" w:ascii="黑体" w:hAnsi="黑体" w:eastAsia="黑体" w:cs="黑体"/>
                <w:b w:val="0"/>
                <w:bCs w:val="0"/>
                <w:color w:val="0D0D0D"/>
                <w:szCs w:val="24"/>
              </w:rPr>
            </w:pPr>
            <w:r>
              <w:rPr>
                <w:rFonts w:hint="eastAsia" w:ascii="黑体" w:hAnsi="黑体" w:eastAsia="黑体" w:cs="黑体"/>
                <w:b w:val="0"/>
                <w:bCs w:val="0"/>
                <w:color w:val="0D0D0D"/>
                <w:szCs w:val="24"/>
              </w:rPr>
              <w:t>主要完成单位</w:t>
            </w:r>
          </w:p>
        </w:tc>
        <w:tc>
          <w:tcPr>
            <w:tcW w:w="7128" w:type="dxa"/>
            <w:gridSpan w:val="5"/>
            <w:vAlign w:val="center"/>
          </w:tcPr>
          <w:p w14:paraId="0FC7A339">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heme="minorEastAsia" w:hAnsiTheme="minorEastAsia" w:eastAsiaTheme="minorEastAsia"/>
                <w:b/>
                <w:color w:val="FF0000"/>
                <w:szCs w:val="24"/>
              </w:rPr>
            </w:pPr>
            <w:r>
              <w:rPr>
                <w:rFonts w:hint="eastAsia" w:asciiTheme="minorEastAsia" w:hAnsiTheme="minorEastAsia" w:eastAsiaTheme="minorEastAsia"/>
                <w:b/>
                <w:color w:val="FF0000"/>
                <w:szCs w:val="24"/>
                <w:lang w:val="en-US" w:eastAsia="zh-CN"/>
              </w:rPr>
              <w:t>限9个以内，</w:t>
            </w:r>
            <w:r>
              <w:rPr>
                <w:rFonts w:hint="eastAsia" w:asciiTheme="minorEastAsia" w:hAnsiTheme="minorEastAsia" w:eastAsiaTheme="minorEastAsia"/>
                <w:b/>
                <w:color w:val="FF0000"/>
                <w:szCs w:val="24"/>
              </w:rPr>
              <w:t>请与《主要完成单位情况表》中完成单位排序一致。</w:t>
            </w:r>
          </w:p>
        </w:tc>
      </w:tr>
      <w:tr w14:paraId="187E770B">
        <w:trPr>
          <w:cantSplit/>
          <w:trHeight w:val="1971" w:hRule="exact"/>
          <w:jc w:val="center"/>
        </w:trPr>
        <w:tc>
          <w:tcPr>
            <w:tcW w:w="2291" w:type="dxa"/>
            <w:gridSpan w:val="2"/>
            <w:vAlign w:val="center"/>
          </w:tcPr>
          <w:p w14:paraId="66990620">
            <w:pPr>
              <w:pStyle w:val="3"/>
              <w:spacing w:line="300" w:lineRule="exact"/>
              <w:ind w:firstLine="0" w:firstLineChars="0"/>
              <w:jc w:val="center"/>
              <w:rPr>
                <w:rFonts w:hint="eastAsia" w:cs="Times New Roman" w:asciiTheme="minorEastAsia" w:hAnsiTheme="minorEastAsia" w:eastAsiaTheme="minorEastAsia"/>
                <w:color w:val="0D0D0D"/>
                <w:kern w:val="2"/>
                <w:sz w:val="24"/>
                <w:szCs w:val="24"/>
                <w:lang w:val="en-US" w:eastAsia="zh-CN" w:bidi="ar-SA"/>
              </w:rPr>
            </w:pPr>
            <w:r>
              <w:rPr>
                <w:rFonts w:hint="eastAsia" w:ascii="黑体" w:hAnsi="黑体" w:eastAsia="黑体" w:cs="黑体"/>
                <w:b w:val="0"/>
                <w:bCs w:val="0"/>
                <w:color w:val="0D0D0D"/>
                <w:szCs w:val="24"/>
              </w:rPr>
              <w:t>项目起止时间</w:t>
            </w:r>
          </w:p>
        </w:tc>
        <w:tc>
          <w:tcPr>
            <w:tcW w:w="3601" w:type="dxa"/>
            <w:gridSpan w:val="3"/>
            <w:vAlign w:val="center"/>
          </w:tcPr>
          <w:p w14:paraId="31FEAD2A">
            <w:pPr>
              <w:pStyle w:val="3"/>
              <w:spacing w:line="30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起始：   年     月     日</w:t>
            </w:r>
          </w:p>
          <w:p w14:paraId="0D7841CF">
            <w:pPr>
              <w:pStyle w:val="3"/>
              <w:spacing w:line="300" w:lineRule="exact"/>
              <w:ind w:firstLine="0" w:firstLineChars="0"/>
              <w:jc w:val="center"/>
              <w:rPr>
                <w:rFonts w:hint="eastAsia" w:cs="Times New Roman" w:asciiTheme="minorEastAsia" w:hAnsiTheme="minorEastAsia" w:eastAsiaTheme="minorEastAsia"/>
                <w:color w:val="0D0D0D"/>
                <w:kern w:val="2"/>
                <w:sz w:val="24"/>
                <w:szCs w:val="24"/>
                <w:lang w:val="en-US" w:eastAsia="zh-CN" w:bidi="ar-SA"/>
              </w:rPr>
            </w:pPr>
            <w:r>
              <w:rPr>
                <w:rFonts w:hint="eastAsia" w:asciiTheme="minorEastAsia" w:hAnsiTheme="minorEastAsia" w:eastAsiaTheme="minorEastAsia"/>
                <w:b/>
                <w:color w:val="0070C0"/>
                <w:szCs w:val="24"/>
              </w:rPr>
              <w:t>（立项、任务下达、合同签署等标志项目开始研究的日期）</w:t>
            </w:r>
          </w:p>
        </w:tc>
        <w:tc>
          <w:tcPr>
            <w:tcW w:w="3527" w:type="dxa"/>
            <w:gridSpan w:val="2"/>
            <w:vAlign w:val="center"/>
          </w:tcPr>
          <w:p w14:paraId="5E18430D">
            <w:pPr>
              <w:pStyle w:val="3"/>
              <w:spacing w:line="30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完成： 年    月    日</w:t>
            </w:r>
          </w:p>
          <w:p w14:paraId="70A820AA">
            <w:pPr>
              <w:pStyle w:val="3"/>
              <w:spacing w:line="300" w:lineRule="exact"/>
              <w:ind w:firstLine="0" w:firstLineChars="0"/>
              <w:jc w:val="center"/>
              <w:rPr>
                <w:rFonts w:hint="eastAsia" w:cs="Times New Roman" w:asciiTheme="minorEastAsia" w:hAnsiTheme="minorEastAsia" w:eastAsiaTheme="minorEastAsia"/>
                <w:b/>
                <w:color w:val="0070C0"/>
                <w:kern w:val="2"/>
                <w:sz w:val="24"/>
                <w:szCs w:val="24"/>
                <w:lang w:val="en-US" w:eastAsia="zh-CN" w:bidi="ar-SA"/>
              </w:rPr>
            </w:pPr>
            <w:r>
              <w:rPr>
                <w:rFonts w:hint="eastAsia" w:asciiTheme="minorEastAsia" w:hAnsiTheme="minorEastAsia" w:eastAsiaTheme="minorEastAsia"/>
                <w:b/>
                <w:color w:val="0070C0"/>
                <w:szCs w:val="24"/>
              </w:rPr>
              <w:t>（8篇代表性论文或专著中最近1篇发表的时间</w:t>
            </w:r>
            <w:r>
              <w:rPr>
                <w:rFonts w:hint="eastAsia" w:asciiTheme="minorEastAsia" w:hAnsiTheme="minorEastAsia" w:eastAsiaTheme="minorEastAsia"/>
                <w:b/>
                <w:color w:val="0070C0"/>
                <w:szCs w:val="24"/>
                <w:lang w:val="en-US" w:eastAsia="zh-CN"/>
              </w:rPr>
              <w:t>等具有代表性的成果完成时间</w:t>
            </w:r>
            <w:r>
              <w:rPr>
                <w:rFonts w:hint="eastAsia" w:asciiTheme="minorEastAsia" w:hAnsiTheme="minorEastAsia" w:eastAsiaTheme="minorEastAsia"/>
                <w:b/>
                <w:color w:val="0070C0"/>
                <w:szCs w:val="24"/>
              </w:rPr>
              <w:t>，无法精确到“日”的，统一填写“1日”）</w:t>
            </w:r>
          </w:p>
        </w:tc>
      </w:tr>
      <w:tr w14:paraId="083F21CB">
        <w:trPr>
          <w:cantSplit/>
          <w:trHeight w:val="911" w:hRule="exact"/>
          <w:jc w:val="center"/>
        </w:trPr>
        <w:tc>
          <w:tcPr>
            <w:tcW w:w="2291" w:type="dxa"/>
            <w:gridSpan w:val="2"/>
            <w:vAlign w:val="center"/>
          </w:tcPr>
          <w:p w14:paraId="6A16C7AD">
            <w:pPr>
              <w:pStyle w:val="3"/>
              <w:spacing w:line="300" w:lineRule="exact"/>
              <w:ind w:firstLine="0" w:firstLineChars="0"/>
              <w:jc w:val="center"/>
              <w:rPr>
                <w:rFonts w:hint="eastAsia" w:cs="Times New Roman" w:asciiTheme="minorEastAsia" w:hAnsiTheme="minorEastAsia" w:eastAsiaTheme="minorEastAsia"/>
                <w:color w:val="0D0D0D"/>
                <w:kern w:val="2"/>
                <w:sz w:val="24"/>
                <w:szCs w:val="24"/>
                <w:lang w:val="en-US" w:eastAsia="zh-CN" w:bidi="ar-SA"/>
              </w:rPr>
            </w:pPr>
            <w:r>
              <w:rPr>
                <w:rFonts w:hint="eastAsia" w:ascii="黑体" w:hAnsi="黑体" w:eastAsia="黑体" w:cs="黑体"/>
                <w:b w:val="0"/>
                <w:bCs w:val="0"/>
                <w:color w:val="0D0D0D"/>
                <w:szCs w:val="24"/>
              </w:rPr>
              <w:t>任务来源</w:t>
            </w:r>
          </w:p>
        </w:tc>
        <w:tc>
          <w:tcPr>
            <w:tcW w:w="7128" w:type="dxa"/>
            <w:gridSpan w:val="5"/>
            <w:vAlign w:val="center"/>
          </w:tcPr>
          <w:p w14:paraId="632CE5BB">
            <w:pPr>
              <w:pStyle w:val="3"/>
              <w:spacing w:line="300" w:lineRule="exact"/>
              <w:ind w:firstLine="482" w:firstLineChars="200"/>
              <w:jc w:val="center"/>
              <w:rPr>
                <w:rFonts w:hint="eastAsia" w:cs="Times New Roman" w:asciiTheme="minorEastAsia" w:hAnsiTheme="minorEastAsia" w:eastAsiaTheme="minorEastAsia"/>
                <w:b/>
                <w:color w:val="0D0D0D"/>
                <w:kern w:val="2"/>
                <w:sz w:val="24"/>
                <w:szCs w:val="24"/>
                <w:lang w:val="en-US" w:eastAsia="zh-CN" w:bidi="ar-SA"/>
              </w:rPr>
            </w:pPr>
          </w:p>
        </w:tc>
      </w:tr>
      <w:tr w14:paraId="54FC28AC">
        <w:trPr>
          <w:cantSplit/>
          <w:trHeight w:val="1383" w:hRule="exact"/>
          <w:jc w:val="center"/>
        </w:trPr>
        <w:tc>
          <w:tcPr>
            <w:tcW w:w="2291" w:type="dxa"/>
            <w:gridSpan w:val="2"/>
            <w:vAlign w:val="center"/>
          </w:tcPr>
          <w:p w14:paraId="6B69A37D">
            <w:pPr>
              <w:pStyle w:val="3"/>
              <w:spacing w:line="340" w:lineRule="exact"/>
              <w:ind w:firstLine="0" w:firstLineChars="0"/>
              <w:jc w:val="center"/>
              <w:rPr>
                <w:rFonts w:hint="eastAsia" w:cs="Times New Roman" w:asciiTheme="minorEastAsia" w:hAnsiTheme="minorEastAsia" w:eastAsiaTheme="minorEastAsia"/>
                <w:b/>
                <w:color w:val="0D0D0D"/>
                <w:kern w:val="2"/>
                <w:sz w:val="24"/>
                <w:szCs w:val="24"/>
                <w:lang w:val="en-US" w:eastAsia="zh-CN" w:bidi="ar-SA"/>
              </w:rPr>
            </w:pPr>
            <w:r>
              <w:rPr>
                <w:rFonts w:hint="eastAsia" w:ascii="黑体" w:hAnsi="黑体" w:eastAsia="黑体" w:cs="黑体"/>
                <w:b w:val="0"/>
                <w:bCs w:val="0"/>
                <w:color w:val="0D0D0D"/>
                <w:szCs w:val="24"/>
              </w:rPr>
              <w:t>具体计划、基金的名称和编号</w:t>
            </w:r>
          </w:p>
        </w:tc>
        <w:tc>
          <w:tcPr>
            <w:tcW w:w="7128" w:type="dxa"/>
            <w:gridSpan w:val="5"/>
            <w:vAlign w:val="center"/>
          </w:tcPr>
          <w:p w14:paraId="7DCFCAD1">
            <w:pPr>
              <w:pStyle w:val="3"/>
              <w:spacing w:line="300" w:lineRule="exact"/>
              <w:ind w:firstLine="482" w:firstLineChars="200"/>
              <w:jc w:val="center"/>
              <w:rPr>
                <w:rFonts w:hint="eastAsia" w:asciiTheme="minorEastAsia" w:hAnsiTheme="minorEastAsia" w:eastAsiaTheme="minorEastAsia"/>
                <w:b/>
                <w:color w:val="0070C0"/>
                <w:szCs w:val="24"/>
              </w:rPr>
            </w:pPr>
            <w:r>
              <w:rPr>
                <w:rFonts w:hint="eastAsia" w:asciiTheme="minorEastAsia" w:hAnsiTheme="minorEastAsia" w:eastAsiaTheme="minorEastAsia"/>
                <w:b/>
                <w:color w:val="0070C0"/>
                <w:szCs w:val="24"/>
              </w:rPr>
              <w:t>不超过300字。应已结题，根据与本项目的紧密程度顺序填写，不超过</w:t>
            </w:r>
            <w:r>
              <w:rPr>
                <w:rFonts w:hint="eastAsia" w:asciiTheme="minorEastAsia" w:hAnsiTheme="minorEastAsia" w:eastAsiaTheme="minorEastAsia"/>
                <w:b/>
                <w:color w:val="0070C0"/>
                <w:szCs w:val="24"/>
                <w:lang w:val="en-US" w:eastAsia="zh-CN"/>
              </w:rPr>
              <w:t>8</w:t>
            </w:r>
            <w:r>
              <w:rPr>
                <w:rFonts w:hint="eastAsia" w:asciiTheme="minorEastAsia" w:hAnsiTheme="minorEastAsia" w:eastAsiaTheme="minorEastAsia"/>
                <w:b/>
                <w:color w:val="0070C0"/>
                <w:szCs w:val="24"/>
              </w:rPr>
              <w:t>项</w:t>
            </w:r>
          </w:p>
        </w:tc>
      </w:tr>
      <w:tr w14:paraId="2DB3553C">
        <w:trPr>
          <w:cantSplit/>
          <w:trHeight w:val="2569" w:hRule="exact"/>
          <w:jc w:val="center"/>
        </w:trPr>
        <w:tc>
          <w:tcPr>
            <w:tcW w:w="2291" w:type="dxa"/>
            <w:gridSpan w:val="2"/>
            <w:vAlign w:val="center"/>
          </w:tcPr>
          <w:p w14:paraId="11FB3AAF">
            <w:pPr>
              <w:pStyle w:val="3"/>
              <w:spacing w:line="300" w:lineRule="exact"/>
              <w:ind w:firstLine="7" w:firstLineChars="3"/>
              <w:jc w:val="center"/>
              <w:rPr>
                <w:rFonts w:asciiTheme="minorEastAsia" w:hAnsiTheme="minorEastAsia" w:eastAsiaTheme="minorEastAsia"/>
                <w:color w:val="0D0D0D"/>
                <w:szCs w:val="24"/>
              </w:rPr>
            </w:pPr>
            <w:r>
              <w:rPr>
                <w:rFonts w:hint="eastAsia" w:ascii="黑体" w:hAnsi="黑体" w:eastAsia="黑体" w:cs="黑体"/>
                <w:b w:val="0"/>
                <w:bCs w:val="0"/>
                <w:color w:val="0D0D0D"/>
                <w:szCs w:val="24"/>
                <w:lang w:val="en-US" w:eastAsia="zh-CN"/>
              </w:rPr>
              <w:t>曾获奖励情况</w:t>
            </w:r>
          </w:p>
        </w:tc>
        <w:tc>
          <w:tcPr>
            <w:tcW w:w="7128" w:type="dxa"/>
            <w:gridSpan w:val="5"/>
            <w:vAlign w:val="center"/>
          </w:tcPr>
          <w:p w14:paraId="536E8A4E">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heme="minorEastAsia" w:hAnsiTheme="minorEastAsia" w:eastAsiaTheme="minorEastAsia"/>
                <w:color w:val="0D0D0D"/>
                <w:szCs w:val="24"/>
              </w:rPr>
            </w:pPr>
            <w:r>
              <w:rPr>
                <w:rFonts w:hint="eastAsia" w:asciiTheme="minorEastAsia" w:hAnsiTheme="minorEastAsia" w:eastAsiaTheme="minorEastAsia"/>
                <w:b/>
                <w:color w:val="0070C0"/>
                <w:szCs w:val="24"/>
              </w:rPr>
              <w:t>注明获奖时间、奖励名称、奖励等级、授奖部门等，请于附件中提供相关原件或与原件一致的复印件证明</w:t>
            </w:r>
          </w:p>
        </w:tc>
      </w:tr>
      <w:tr w14:paraId="078C745E">
        <w:trPr>
          <w:cantSplit/>
          <w:trHeight w:val="652" w:hRule="atLeast"/>
          <w:jc w:val="center"/>
        </w:trPr>
        <w:tc>
          <w:tcPr>
            <w:tcW w:w="1715" w:type="dxa"/>
            <w:vAlign w:val="center"/>
          </w:tcPr>
          <w:p w14:paraId="0367D42A">
            <w:pPr>
              <w:pStyle w:val="3"/>
              <w:spacing w:line="300" w:lineRule="exact"/>
              <w:ind w:firstLine="0" w:firstLineChars="0"/>
              <w:jc w:val="center"/>
              <w:rPr>
                <w:rFonts w:hint="eastAsia" w:ascii="黑体" w:hAnsi="黑体" w:eastAsia="黑体" w:cs="黑体"/>
                <w:b w:val="0"/>
                <w:bCs w:val="0"/>
                <w:color w:val="0D0D0D"/>
                <w:szCs w:val="24"/>
              </w:rPr>
            </w:pPr>
            <w:r>
              <w:rPr>
                <w:rFonts w:hint="eastAsia" w:ascii="黑体" w:hAnsi="黑体" w:eastAsia="黑体" w:cs="黑体"/>
                <w:b w:val="0"/>
                <w:bCs w:val="0"/>
                <w:color w:val="0D0D0D"/>
                <w:szCs w:val="24"/>
                <w:lang w:eastAsia="zh-CN"/>
              </w:rPr>
              <w:t>提名</w:t>
            </w:r>
            <w:r>
              <w:rPr>
                <w:rFonts w:hint="eastAsia" w:ascii="黑体" w:hAnsi="黑体" w:eastAsia="黑体" w:cs="黑体"/>
                <w:b w:val="0"/>
                <w:bCs w:val="0"/>
                <w:color w:val="0D0D0D"/>
                <w:szCs w:val="24"/>
              </w:rPr>
              <w:t>联系人</w:t>
            </w:r>
          </w:p>
        </w:tc>
        <w:tc>
          <w:tcPr>
            <w:tcW w:w="1728" w:type="dxa"/>
            <w:gridSpan w:val="2"/>
            <w:vAlign w:val="center"/>
          </w:tcPr>
          <w:p w14:paraId="1E259DCC">
            <w:pPr>
              <w:pStyle w:val="3"/>
              <w:spacing w:line="300" w:lineRule="exact"/>
              <w:ind w:firstLine="0" w:firstLineChars="0"/>
              <w:jc w:val="left"/>
              <w:rPr>
                <w:rFonts w:asciiTheme="minorEastAsia" w:hAnsiTheme="minorEastAsia" w:eastAsiaTheme="minorEastAsia"/>
                <w:color w:val="0D0D0D"/>
                <w:szCs w:val="24"/>
              </w:rPr>
            </w:pPr>
          </w:p>
        </w:tc>
        <w:tc>
          <w:tcPr>
            <w:tcW w:w="863" w:type="dxa"/>
            <w:vAlign w:val="center"/>
          </w:tcPr>
          <w:p w14:paraId="73DD14AD">
            <w:pPr>
              <w:pStyle w:val="3"/>
              <w:spacing w:line="300" w:lineRule="exact"/>
              <w:ind w:firstLine="0" w:firstLineChars="0"/>
              <w:jc w:val="center"/>
              <w:rPr>
                <w:rFonts w:hint="eastAsia" w:ascii="黑体" w:hAnsi="黑体" w:eastAsia="黑体" w:cs="黑体"/>
                <w:b w:val="0"/>
                <w:bCs w:val="0"/>
                <w:color w:val="0D0D0D"/>
                <w:szCs w:val="24"/>
              </w:rPr>
            </w:pPr>
            <w:r>
              <w:rPr>
                <w:rFonts w:hint="eastAsia" w:ascii="黑体" w:hAnsi="黑体" w:eastAsia="黑体" w:cs="黑体"/>
                <w:b w:val="0"/>
                <w:bCs w:val="0"/>
                <w:color w:val="0D0D0D"/>
                <w:szCs w:val="24"/>
              </w:rPr>
              <w:t>手机</w:t>
            </w:r>
          </w:p>
        </w:tc>
        <w:tc>
          <w:tcPr>
            <w:tcW w:w="1586" w:type="dxa"/>
            <w:vAlign w:val="center"/>
          </w:tcPr>
          <w:p w14:paraId="5EF42823">
            <w:pPr>
              <w:pStyle w:val="3"/>
              <w:spacing w:line="300" w:lineRule="exact"/>
              <w:ind w:firstLine="0" w:firstLineChars="0"/>
              <w:jc w:val="left"/>
              <w:rPr>
                <w:rFonts w:asciiTheme="minorEastAsia" w:hAnsiTheme="minorEastAsia" w:eastAsiaTheme="minorEastAsia"/>
                <w:color w:val="0D0D0D"/>
                <w:szCs w:val="24"/>
              </w:rPr>
            </w:pPr>
          </w:p>
        </w:tc>
        <w:tc>
          <w:tcPr>
            <w:tcW w:w="1295" w:type="dxa"/>
            <w:vAlign w:val="center"/>
          </w:tcPr>
          <w:p w14:paraId="61C39F17">
            <w:pPr>
              <w:pStyle w:val="3"/>
              <w:spacing w:line="300" w:lineRule="exact"/>
              <w:ind w:firstLine="0" w:firstLineChars="0"/>
              <w:jc w:val="center"/>
              <w:rPr>
                <w:rFonts w:hint="eastAsia" w:ascii="黑体" w:hAnsi="黑体" w:eastAsia="黑体" w:cs="黑体"/>
                <w:b w:val="0"/>
                <w:bCs w:val="0"/>
                <w:color w:val="0D0D0D"/>
                <w:szCs w:val="24"/>
              </w:rPr>
            </w:pPr>
            <w:r>
              <w:rPr>
                <w:rFonts w:hint="eastAsia" w:ascii="黑体" w:hAnsi="黑体" w:eastAsia="黑体" w:cs="黑体"/>
                <w:b w:val="0"/>
                <w:bCs w:val="0"/>
                <w:color w:val="0D0D0D"/>
                <w:szCs w:val="24"/>
              </w:rPr>
              <w:t>邮箱</w:t>
            </w:r>
          </w:p>
        </w:tc>
        <w:tc>
          <w:tcPr>
            <w:tcW w:w="2232" w:type="dxa"/>
            <w:vAlign w:val="center"/>
          </w:tcPr>
          <w:p w14:paraId="20D5B553">
            <w:pPr>
              <w:pStyle w:val="3"/>
              <w:spacing w:line="300" w:lineRule="exact"/>
              <w:ind w:firstLine="0" w:firstLineChars="0"/>
              <w:jc w:val="left"/>
              <w:rPr>
                <w:rFonts w:asciiTheme="minorEastAsia" w:hAnsiTheme="minorEastAsia" w:eastAsiaTheme="minorEastAsia"/>
                <w:color w:val="0D0D0D"/>
                <w:szCs w:val="24"/>
              </w:rPr>
            </w:pPr>
          </w:p>
        </w:tc>
      </w:tr>
      <w:tr w14:paraId="14B8BE59">
        <w:trPr>
          <w:cantSplit/>
          <w:trHeight w:val="677" w:hRule="atLeast"/>
          <w:jc w:val="center"/>
        </w:trPr>
        <w:tc>
          <w:tcPr>
            <w:tcW w:w="1715" w:type="dxa"/>
            <w:vAlign w:val="center"/>
          </w:tcPr>
          <w:p w14:paraId="3D7BF291">
            <w:pPr>
              <w:pStyle w:val="3"/>
              <w:spacing w:line="300" w:lineRule="exact"/>
              <w:ind w:firstLine="0" w:firstLineChars="0"/>
              <w:jc w:val="center"/>
              <w:rPr>
                <w:rFonts w:hint="eastAsia" w:ascii="黑体" w:hAnsi="黑体" w:eastAsia="黑体" w:cs="黑体"/>
                <w:b w:val="0"/>
                <w:bCs w:val="0"/>
                <w:color w:val="0D0D0D"/>
                <w:szCs w:val="24"/>
              </w:rPr>
            </w:pPr>
            <w:r>
              <w:rPr>
                <w:rFonts w:hint="eastAsia" w:ascii="黑体" w:hAnsi="黑体" w:eastAsia="黑体" w:cs="黑体"/>
                <w:b w:val="0"/>
                <w:bCs w:val="0"/>
                <w:color w:val="0D0D0D"/>
                <w:szCs w:val="24"/>
              </w:rPr>
              <w:t>项目联系人</w:t>
            </w:r>
          </w:p>
        </w:tc>
        <w:tc>
          <w:tcPr>
            <w:tcW w:w="1728" w:type="dxa"/>
            <w:gridSpan w:val="2"/>
            <w:vAlign w:val="center"/>
          </w:tcPr>
          <w:p w14:paraId="0DFF38C2">
            <w:pPr>
              <w:pStyle w:val="3"/>
              <w:spacing w:line="300" w:lineRule="exact"/>
              <w:ind w:firstLine="0" w:firstLineChars="0"/>
              <w:jc w:val="left"/>
              <w:rPr>
                <w:rFonts w:asciiTheme="minorEastAsia" w:hAnsiTheme="minorEastAsia" w:eastAsiaTheme="minorEastAsia"/>
                <w:color w:val="0D0D0D"/>
                <w:szCs w:val="24"/>
              </w:rPr>
            </w:pPr>
          </w:p>
        </w:tc>
        <w:tc>
          <w:tcPr>
            <w:tcW w:w="863" w:type="dxa"/>
            <w:vAlign w:val="center"/>
          </w:tcPr>
          <w:p w14:paraId="47872F28">
            <w:pPr>
              <w:pStyle w:val="3"/>
              <w:spacing w:line="300" w:lineRule="exact"/>
              <w:ind w:firstLine="0" w:firstLineChars="0"/>
              <w:jc w:val="center"/>
              <w:rPr>
                <w:rFonts w:hint="eastAsia" w:ascii="黑体" w:hAnsi="黑体" w:eastAsia="黑体" w:cs="黑体"/>
                <w:b w:val="0"/>
                <w:bCs w:val="0"/>
                <w:color w:val="0D0D0D"/>
                <w:szCs w:val="24"/>
              </w:rPr>
            </w:pPr>
            <w:r>
              <w:rPr>
                <w:rFonts w:hint="eastAsia" w:ascii="黑体" w:hAnsi="黑体" w:eastAsia="黑体" w:cs="黑体"/>
                <w:b w:val="0"/>
                <w:bCs w:val="0"/>
                <w:color w:val="0D0D0D"/>
                <w:szCs w:val="24"/>
              </w:rPr>
              <w:t>手机</w:t>
            </w:r>
          </w:p>
        </w:tc>
        <w:tc>
          <w:tcPr>
            <w:tcW w:w="1586" w:type="dxa"/>
            <w:vAlign w:val="center"/>
          </w:tcPr>
          <w:p w14:paraId="25C70DAE">
            <w:pPr>
              <w:pStyle w:val="3"/>
              <w:spacing w:line="300" w:lineRule="exact"/>
              <w:ind w:firstLine="0" w:firstLineChars="0"/>
              <w:jc w:val="left"/>
              <w:rPr>
                <w:rFonts w:asciiTheme="minorEastAsia" w:hAnsiTheme="minorEastAsia" w:eastAsiaTheme="minorEastAsia"/>
                <w:color w:val="0D0D0D"/>
                <w:szCs w:val="24"/>
              </w:rPr>
            </w:pPr>
          </w:p>
        </w:tc>
        <w:tc>
          <w:tcPr>
            <w:tcW w:w="1295" w:type="dxa"/>
            <w:vAlign w:val="center"/>
          </w:tcPr>
          <w:p w14:paraId="5AE29DB2">
            <w:pPr>
              <w:pStyle w:val="3"/>
              <w:spacing w:line="300" w:lineRule="exact"/>
              <w:ind w:firstLine="0" w:firstLineChars="0"/>
              <w:jc w:val="center"/>
              <w:rPr>
                <w:rFonts w:hint="eastAsia" w:ascii="黑体" w:hAnsi="黑体" w:eastAsia="黑体" w:cs="黑体"/>
                <w:b w:val="0"/>
                <w:bCs w:val="0"/>
                <w:color w:val="0D0D0D"/>
                <w:szCs w:val="24"/>
              </w:rPr>
            </w:pPr>
            <w:r>
              <w:rPr>
                <w:rFonts w:hint="eastAsia" w:ascii="黑体" w:hAnsi="黑体" w:eastAsia="黑体" w:cs="黑体"/>
                <w:b w:val="0"/>
                <w:bCs w:val="0"/>
                <w:color w:val="0D0D0D"/>
                <w:szCs w:val="24"/>
              </w:rPr>
              <w:t>邮箱</w:t>
            </w:r>
          </w:p>
        </w:tc>
        <w:tc>
          <w:tcPr>
            <w:tcW w:w="2232" w:type="dxa"/>
            <w:vAlign w:val="center"/>
          </w:tcPr>
          <w:p w14:paraId="0FE509A4">
            <w:pPr>
              <w:pStyle w:val="3"/>
              <w:spacing w:line="300" w:lineRule="exact"/>
              <w:ind w:firstLine="0" w:firstLineChars="0"/>
              <w:jc w:val="left"/>
              <w:rPr>
                <w:rFonts w:asciiTheme="minorEastAsia" w:hAnsiTheme="minorEastAsia" w:eastAsiaTheme="minorEastAsia"/>
                <w:color w:val="0D0D0D"/>
                <w:szCs w:val="24"/>
              </w:rPr>
            </w:pPr>
          </w:p>
        </w:tc>
      </w:tr>
    </w:tbl>
    <w:p w14:paraId="1B173293">
      <w:pPr>
        <w:widowControl/>
        <w:autoSpaceDE/>
        <w:autoSpaceDN/>
        <w:rPr>
          <w:rFonts w:asciiTheme="minorEastAsia" w:hAnsiTheme="minorEastAsia" w:eastAsiaTheme="minorEastAsia"/>
          <w:b/>
          <w:bCs/>
          <w:color w:val="0D0D0D"/>
          <w:sz w:val="24"/>
          <w:szCs w:val="24"/>
        </w:rPr>
      </w:pPr>
      <w:r>
        <w:rPr>
          <w:rFonts w:asciiTheme="minorEastAsia" w:hAnsiTheme="minorEastAsia" w:eastAsiaTheme="minorEastAsia"/>
          <w:b/>
          <w:bCs/>
          <w:color w:val="0D0D0D"/>
          <w:sz w:val="24"/>
          <w:szCs w:val="24"/>
        </w:rPr>
        <w:br w:type="page"/>
      </w:r>
    </w:p>
    <w:p w14:paraId="51453D8B">
      <w:pPr>
        <w:widowControl/>
        <w:jc w:val="center"/>
        <w:rPr>
          <w:rFonts w:asciiTheme="minorEastAsia" w:hAnsiTheme="minorEastAsia" w:eastAsiaTheme="minorEastAsia"/>
          <w:color w:val="0D0D0D"/>
          <w:sz w:val="24"/>
          <w:szCs w:val="24"/>
        </w:rPr>
      </w:pPr>
      <w:r>
        <w:rPr>
          <w:rFonts w:hint="eastAsia" w:ascii="黑体" w:hAnsi="黑体" w:eastAsia="黑体" w:cs="黑体"/>
          <w:b w:val="0"/>
          <w:bCs w:val="0"/>
          <w:color w:val="0D0D0D"/>
          <w:kern w:val="2"/>
          <w:sz w:val="28"/>
          <w:szCs w:val="28"/>
          <w:lang w:val="en-US" w:eastAsia="zh-CN" w:bidi="ar-SA"/>
        </w:rPr>
        <w:t>二、项目简介</w:t>
      </w:r>
      <w:r>
        <w:rPr>
          <w:rFonts w:hint="eastAsia" w:asciiTheme="minorEastAsia" w:hAnsiTheme="minorEastAsia" w:eastAsiaTheme="minorEastAsia"/>
          <w:color w:val="0D0D0D"/>
          <w:sz w:val="24"/>
          <w:szCs w:val="24"/>
        </w:rPr>
        <w:t>（限1页）</w:t>
      </w:r>
    </w:p>
    <w:p w14:paraId="477F6629">
      <w:pPr>
        <w:widowControl/>
        <w:jc w:val="center"/>
        <w:rPr>
          <w:rFonts w:asciiTheme="minorEastAsia" w:hAnsiTheme="minorEastAsia" w:eastAsiaTheme="minorEastAsia"/>
          <w:b/>
          <w:bCs/>
          <w:color w:val="0D0D0D"/>
          <w:sz w:val="24"/>
          <w:szCs w:val="24"/>
        </w:rPr>
      </w:pPr>
    </w:p>
    <w:p w14:paraId="465736A2">
      <w:pPr>
        <w:pStyle w:val="3"/>
        <w:keepNext w:val="0"/>
        <w:keepLines w:val="0"/>
        <w:pageBreakBefore w:val="0"/>
        <w:widowControl w:val="0"/>
        <w:kinsoku/>
        <w:wordWrap/>
        <w:overflowPunct/>
        <w:topLinePunct w:val="0"/>
        <w:autoSpaceDE/>
        <w:autoSpaceDN/>
        <w:bidi w:val="0"/>
        <w:adjustRightInd/>
        <w:snapToGrid/>
        <w:spacing w:line="360" w:lineRule="exact"/>
        <w:ind w:firstLine="482"/>
        <w:textAlignment w:val="auto"/>
        <w:outlineLvl w:val="1"/>
        <w:rPr>
          <w:rFonts w:hint="eastAsia" w:asciiTheme="minorEastAsia" w:hAnsiTheme="minorEastAsia" w:eastAsiaTheme="minorEastAsia"/>
          <w:b/>
          <w:bCs/>
          <w:color w:val="0070C0"/>
          <w:szCs w:val="24"/>
          <w:lang w:eastAsia="zh-CN"/>
        </w:rPr>
      </w:pPr>
      <w:r>
        <w:rPr>
          <w:rFonts w:hint="eastAsia" w:asciiTheme="minorEastAsia" w:hAnsiTheme="minorEastAsia" w:eastAsiaTheme="minorEastAsia"/>
          <w:b/>
          <w:bCs/>
          <w:color w:val="0070C0"/>
          <w:szCs w:val="24"/>
        </w:rPr>
        <w:t>包含项目主要技术内容、授权专利情况、技术经济指标、应用及效益情况等</w:t>
      </w:r>
      <w:r>
        <w:rPr>
          <w:rFonts w:hint="eastAsia" w:asciiTheme="minorEastAsia" w:hAnsiTheme="minorEastAsia" w:eastAsiaTheme="minorEastAsia"/>
          <w:b/>
          <w:bCs/>
          <w:color w:val="0070C0"/>
          <w:szCs w:val="24"/>
          <w:lang w:eastAsia="zh-CN"/>
        </w:rPr>
        <w:t>。</w:t>
      </w:r>
    </w:p>
    <w:p w14:paraId="342E986D">
      <w:pPr>
        <w:pStyle w:val="3"/>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宋体" w:hAnsi="宋体" w:eastAsia="宋体" w:cs="宋体"/>
          <w:b/>
          <w:color w:val="auto"/>
          <w:sz w:val="24"/>
          <w:szCs w:val="24"/>
          <w:lang w:eastAsia="zh-CN"/>
        </w:rPr>
      </w:pPr>
    </w:p>
    <w:p w14:paraId="33223FED">
      <w:pPr>
        <w:pStyle w:val="3"/>
        <w:keepNext w:val="0"/>
        <w:keepLines w:val="0"/>
        <w:pageBreakBefore w:val="0"/>
        <w:widowControl w:val="0"/>
        <w:kinsoku/>
        <w:wordWrap/>
        <w:overflowPunct/>
        <w:topLinePunct w:val="0"/>
        <w:autoSpaceDE/>
        <w:autoSpaceDN/>
        <w:bidi w:val="0"/>
        <w:adjustRightInd/>
        <w:snapToGrid/>
        <w:spacing w:line="360" w:lineRule="exact"/>
        <w:ind w:firstLine="480" w:firstLineChars="200"/>
        <w:jc w:val="center"/>
        <w:textAlignment w:val="auto"/>
        <w:outlineLvl w:val="1"/>
        <w:rPr>
          <w:rFonts w:hint="default" w:ascii="黑体" w:hAnsi="黑体" w:eastAsia="黑体" w:cs="黑体"/>
          <w:b w:val="0"/>
          <w:bCs w:val="0"/>
          <w:color w:val="0D0D0D"/>
          <w:kern w:val="2"/>
          <w:sz w:val="28"/>
          <w:szCs w:val="28"/>
          <w:lang w:val="en-US" w:eastAsia="zh-CN" w:bidi="ar-SA"/>
        </w:rPr>
      </w:pPr>
      <w:r>
        <w:rPr>
          <w:rFonts w:hint="eastAsia" w:ascii="宋体" w:hAnsi="宋体" w:eastAsia="宋体" w:cs="宋体"/>
          <w:color w:val="auto"/>
          <w:sz w:val="24"/>
          <w:szCs w:val="24"/>
        </w:rPr>
        <w:br w:type="page"/>
      </w:r>
      <w:r>
        <w:rPr>
          <w:rFonts w:hint="eastAsia" w:ascii="黑体" w:hAnsi="黑体" w:eastAsia="黑体" w:cs="黑体"/>
          <w:b w:val="0"/>
          <w:bCs w:val="0"/>
          <w:color w:val="0D0D0D"/>
          <w:kern w:val="2"/>
          <w:sz w:val="28"/>
          <w:szCs w:val="28"/>
          <w:lang w:val="en-US" w:eastAsia="zh-CN" w:bidi="ar-SA"/>
        </w:rPr>
        <w:t>三、主要科技创新</w:t>
      </w:r>
      <w:r>
        <w:rPr>
          <w:rFonts w:hint="eastAsia" w:asciiTheme="minorEastAsia" w:hAnsiTheme="minorEastAsia" w:eastAsiaTheme="minorEastAsia"/>
          <w:color w:val="0D0D0D"/>
          <w:sz w:val="24"/>
          <w:szCs w:val="24"/>
        </w:rPr>
        <w:t>（限</w:t>
      </w:r>
      <w:r>
        <w:rPr>
          <w:rFonts w:hint="eastAsia" w:asciiTheme="minorEastAsia" w:hAnsiTheme="minorEastAsia" w:eastAsiaTheme="minorEastAsia"/>
          <w:color w:val="0D0D0D"/>
          <w:sz w:val="24"/>
          <w:szCs w:val="24"/>
          <w:lang w:val="en-US" w:eastAsia="zh-CN"/>
        </w:rPr>
        <w:t>5</w:t>
      </w:r>
      <w:r>
        <w:rPr>
          <w:rFonts w:hint="eastAsia" w:asciiTheme="minorEastAsia" w:hAnsiTheme="minorEastAsia" w:eastAsiaTheme="minorEastAsia"/>
          <w:color w:val="0D0D0D"/>
          <w:sz w:val="24"/>
          <w:szCs w:val="24"/>
        </w:rPr>
        <w:t>页）</w:t>
      </w:r>
    </w:p>
    <w:p w14:paraId="4B24FB6A">
      <w:pPr>
        <w:pStyle w:val="3"/>
        <w:keepNext w:val="0"/>
        <w:keepLines w:val="0"/>
        <w:pageBreakBefore w:val="0"/>
        <w:widowControl w:val="0"/>
        <w:kinsoku/>
        <w:wordWrap/>
        <w:overflowPunct/>
        <w:topLinePunct w:val="0"/>
        <w:autoSpaceDE/>
        <w:autoSpaceDN/>
        <w:bidi w:val="0"/>
        <w:adjustRightInd/>
        <w:snapToGrid/>
        <w:spacing w:line="360" w:lineRule="exact"/>
        <w:ind w:firstLine="482"/>
        <w:textAlignment w:val="auto"/>
        <w:outlineLvl w:val="1"/>
        <w:rPr>
          <w:rFonts w:hint="default" w:asciiTheme="minorEastAsia" w:hAnsiTheme="minorEastAsia" w:eastAsiaTheme="minorEastAsia"/>
          <w:b/>
          <w:bCs/>
          <w:color w:val="0070C0"/>
          <w:szCs w:val="24"/>
          <w:lang w:val="en-US" w:eastAsia="zh-CN"/>
        </w:rPr>
      </w:pPr>
      <w:r>
        <w:rPr>
          <w:rFonts w:hint="eastAsia" w:asciiTheme="minorEastAsia" w:hAnsiTheme="minorEastAsia" w:eastAsiaTheme="minorEastAsia"/>
          <w:b/>
          <w:bCs/>
          <w:color w:val="0070C0"/>
          <w:szCs w:val="24"/>
        </w:rPr>
        <w:t>阐述项目的立项背景，技术内容中具有创造性的关键、核心技术，对比当前国内外同类技术的主要参数，并列明主要知识产权和标准规范</w:t>
      </w:r>
      <w:r>
        <w:rPr>
          <w:rFonts w:hint="eastAsia" w:asciiTheme="minorEastAsia" w:hAnsiTheme="minorEastAsia" w:eastAsiaTheme="minorEastAsia"/>
          <w:b/>
          <w:bCs/>
          <w:color w:val="0070C0"/>
          <w:szCs w:val="24"/>
          <w:lang w:eastAsia="zh-CN"/>
        </w:rPr>
        <w:t>，阐述项目在现阶段研究中还存在的局限性及今后的主要研究方向</w:t>
      </w:r>
      <w:r>
        <w:rPr>
          <w:rFonts w:hint="eastAsia" w:asciiTheme="minorEastAsia" w:hAnsiTheme="minorEastAsia" w:eastAsiaTheme="minorEastAsia"/>
          <w:b/>
          <w:bCs/>
          <w:color w:val="0070C0"/>
          <w:szCs w:val="24"/>
        </w:rPr>
        <w:t>等。</w:t>
      </w:r>
    </w:p>
    <w:p w14:paraId="515E6D61">
      <w:pPr>
        <w:pStyle w:val="3"/>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1"/>
        <w:rPr>
          <w:rFonts w:hint="eastAsia" w:asciiTheme="minorEastAsia" w:hAnsiTheme="minorEastAsia" w:eastAsiaTheme="minorEastAsia"/>
          <w:b w:val="0"/>
          <w:bCs w:val="0"/>
          <w:color w:val="auto"/>
          <w:szCs w:val="24"/>
          <w:lang w:val="en-US" w:eastAsia="zh-CN"/>
        </w:rPr>
      </w:pPr>
    </w:p>
    <w:p w14:paraId="4199ADDB">
      <w:pPr>
        <w:pStyle w:val="3"/>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b w:val="0"/>
          <w:bCs w:val="0"/>
          <w:color w:val="auto"/>
          <w:szCs w:val="24"/>
        </w:rPr>
      </w:pPr>
    </w:p>
    <w:p w14:paraId="3BD7D510">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center"/>
        <w:textAlignment w:val="auto"/>
        <w:rPr>
          <w:rFonts w:asciiTheme="minorEastAsia" w:hAnsiTheme="minorEastAsia" w:eastAsiaTheme="minorEastAsia"/>
          <w:b/>
          <w:color w:val="0D0D0D"/>
          <w:szCs w:val="24"/>
        </w:rPr>
      </w:pPr>
      <w:r>
        <w:rPr>
          <w:rFonts w:asciiTheme="minorEastAsia" w:hAnsiTheme="minorEastAsia" w:eastAsiaTheme="minorEastAsia"/>
          <w:color w:val="0D0D0D"/>
          <w:szCs w:val="24"/>
        </w:rPr>
        <w:br w:type="page"/>
      </w:r>
      <w:r>
        <w:rPr>
          <w:rFonts w:hint="eastAsia" w:ascii="黑体" w:hAnsi="黑体" w:eastAsia="黑体" w:cs="黑体"/>
          <w:b w:val="0"/>
          <w:bCs w:val="0"/>
          <w:color w:val="0D0D0D"/>
          <w:kern w:val="2"/>
          <w:sz w:val="28"/>
          <w:szCs w:val="28"/>
          <w:lang w:val="en-US" w:eastAsia="zh-CN" w:bidi="ar-SA"/>
        </w:rPr>
        <w:t>四、第三方评价</w:t>
      </w:r>
    </w:p>
    <w:p w14:paraId="6D484AE8">
      <w:pPr>
        <w:pStyle w:val="3"/>
        <w:spacing w:line="240" w:lineRule="auto"/>
        <w:rPr>
          <w:rFonts w:asciiTheme="minorEastAsia" w:hAnsiTheme="minorEastAsia" w:eastAsiaTheme="minorEastAsia"/>
          <w:b/>
          <w:bCs w:val="0"/>
          <w:color w:val="0070C0"/>
          <w:szCs w:val="24"/>
        </w:rPr>
      </w:pPr>
      <w:r>
        <w:rPr>
          <w:rFonts w:hint="eastAsia" w:asciiTheme="minorEastAsia" w:hAnsiTheme="minorEastAsia" w:eastAsiaTheme="minorEastAsia"/>
          <w:b/>
          <w:bCs/>
          <w:color w:val="0070C0"/>
          <w:szCs w:val="24"/>
        </w:rPr>
        <w:t>主要包括国家相关部门正式作出的技术检测报告、验收意见</w:t>
      </w:r>
      <w:r>
        <w:rPr>
          <w:rFonts w:hint="eastAsia" w:asciiTheme="minorEastAsia" w:hAnsiTheme="minorEastAsia" w:eastAsiaTheme="minorEastAsia"/>
          <w:b/>
          <w:bCs/>
          <w:color w:val="0070C0"/>
          <w:szCs w:val="24"/>
          <w:lang w:eastAsia="zh-CN"/>
        </w:rPr>
        <w:t>，</w:t>
      </w:r>
      <w:r>
        <w:rPr>
          <w:rFonts w:hint="eastAsia" w:asciiTheme="minorEastAsia" w:hAnsiTheme="minorEastAsia" w:eastAsiaTheme="minorEastAsia"/>
          <w:b/>
          <w:bCs/>
          <w:color w:val="0070C0"/>
          <w:szCs w:val="24"/>
        </w:rPr>
        <w:t>科技成果评价结论，与国内外相关技术的比较，国内外重要科技奖励，国内外同行在重要学术刊物（专著）和重要国际学术会议论文集等公开发表的学术性评价意见等。可在附件中提供证明材料。非公开资料（如私人信函等）不能作为评价依据。</w:t>
      </w:r>
    </w:p>
    <w:p w14:paraId="6B552B90">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outlineLvl w:val="1"/>
        <w:rPr>
          <w:rFonts w:asciiTheme="minorEastAsia" w:hAnsiTheme="minorEastAsia" w:eastAsiaTheme="minorEastAsia"/>
          <w:color w:val="0D0D0D"/>
          <w:szCs w:val="24"/>
        </w:rPr>
      </w:pPr>
      <w:r>
        <w:rPr>
          <w:rFonts w:asciiTheme="minorEastAsia" w:hAnsiTheme="minorEastAsia" w:eastAsiaTheme="minorEastAsia"/>
          <w:b w:val="0"/>
          <w:bCs w:val="0"/>
          <w:color w:val="auto"/>
          <w:szCs w:val="24"/>
        </w:rPr>
        <w:br w:type="page"/>
      </w:r>
      <w:r>
        <w:rPr>
          <w:rFonts w:hint="eastAsia" w:ascii="黑体" w:hAnsi="黑体" w:eastAsia="黑体" w:cs="黑体"/>
          <w:b w:val="0"/>
          <w:bCs w:val="0"/>
          <w:color w:val="0D0D0D"/>
          <w:kern w:val="2"/>
          <w:sz w:val="28"/>
          <w:szCs w:val="28"/>
          <w:lang w:val="en-US" w:eastAsia="zh-CN" w:bidi="ar-SA"/>
        </w:rPr>
        <w:t>五、应用情况和效果（基础类研究可不填）</w:t>
      </w:r>
    </w:p>
    <w:p w14:paraId="5D4251CE">
      <w:pPr>
        <w:pStyle w:val="3"/>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2"/>
        <w:rPr>
          <w:rFonts w:asciiTheme="minorEastAsia" w:hAnsiTheme="minorEastAsia" w:eastAsiaTheme="minorEastAsia"/>
          <w:b/>
          <w:color w:val="0070C0"/>
          <w:sz w:val="21"/>
        </w:rPr>
      </w:pPr>
      <w:r>
        <w:rPr>
          <w:rFonts w:hint="eastAsia" w:asciiTheme="minorEastAsia" w:hAnsiTheme="minorEastAsia" w:eastAsiaTheme="minorEastAsia"/>
          <w:b/>
          <w:color w:val="0D0D0D"/>
        </w:rPr>
        <w:t>1．应用情况</w:t>
      </w:r>
    </w:p>
    <w:p w14:paraId="456C5371">
      <w:pPr>
        <w:pStyle w:val="3"/>
        <w:spacing w:line="240" w:lineRule="auto"/>
        <w:rPr>
          <w:rFonts w:hint="eastAsia" w:asciiTheme="minorEastAsia" w:hAnsiTheme="minorEastAsia" w:eastAsiaTheme="minorEastAsia"/>
          <w:b/>
          <w:bCs/>
          <w:color w:val="0070C0"/>
          <w:szCs w:val="24"/>
        </w:rPr>
      </w:pPr>
      <w:r>
        <w:rPr>
          <w:rFonts w:hint="eastAsia" w:asciiTheme="minorEastAsia" w:hAnsiTheme="minorEastAsia" w:eastAsiaTheme="minorEastAsia"/>
          <w:b/>
          <w:bCs/>
          <w:color w:val="0070C0"/>
          <w:szCs w:val="24"/>
        </w:rPr>
        <w:t>应</w:t>
      </w:r>
      <w:r>
        <w:rPr>
          <w:rFonts w:hint="eastAsia" w:asciiTheme="minorEastAsia" w:hAnsiTheme="minorEastAsia" w:eastAsiaTheme="minorEastAsia"/>
          <w:b/>
          <w:bCs/>
          <w:color w:val="0070C0"/>
          <w:szCs w:val="24"/>
          <w:lang w:val="en-US" w:eastAsia="zh-CN"/>
        </w:rPr>
        <w:t>说明成果应用情况</w:t>
      </w:r>
      <w:r>
        <w:rPr>
          <w:rFonts w:hint="eastAsia" w:asciiTheme="minorEastAsia" w:hAnsiTheme="minorEastAsia" w:eastAsiaTheme="minorEastAsia"/>
          <w:b/>
          <w:bCs/>
          <w:color w:val="0070C0"/>
          <w:szCs w:val="24"/>
        </w:rPr>
        <w:t>，并在附件中提供佐证材料。</w:t>
      </w:r>
    </w:p>
    <w:p w14:paraId="7F210689">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b w:val="0"/>
          <w:bCs/>
          <w:color w:val="auto"/>
          <w:szCs w:val="24"/>
        </w:rPr>
      </w:pPr>
    </w:p>
    <w:p w14:paraId="63220165">
      <w:pPr>
        <w:pStyle w:val="3"/>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2"/>
        <w:rPr>
          <w:rFonts w:asciiTheme="minorEastAsia" w:hAnsiTheme="minorEastAsia" w:eastAsiaTheme="minorEastAsia"/>
          <w:color w:val="0D0D0D"/>
        </w:rPr>
      </w:pPr>
      <w:r>
        <w:rPr>
          <w:rFonts w:hint="eastAsia" w:asciiTheme="minorEastAsia" w:hAnsiTheme="minorEastAsia" w:eastAsiaTheme="minorEastAsia"/>
          <w:b/>
          <w:color w:val="0D0D0D"/>
        </w:rPr>
        <w:t>2．应用效果</w:t>
      </w:r>
    </w:p>
    <w:p w14:paraId="3A18A6CF">
      <w:pPr>
        <w:pStyle w:val="3"/>
        <w:spacing w:line="240" w:lineRule="auto"/>
        <w:rPr>
          <w:rFonts w:hint="eastAsia" w:asciiTheme="minorEastAsia" w:hAnsiTheme="minorEastAsia" w:eastAsiaTheme="minorEastAsia"/>
          <w:b/>
          <w:bCs/>
          <w:color w:val="0070C0"/>
          <w:szCs w:val="24"/>
        </w:rPr>
      </w:pPr>
      <w:r>
        <w:rPr>
          <w:rFonts w:hint="eastAsia" w:asciiTheme="minorEastAsia" w:hAnsiTheme="minorEastAsia" w:eastAsiaTheme="minorEastAsia"/>
          <w:b/>
          <w:bCs/>
          <w:color w:val="0070C0"/>
          <w:szCs w:val="24"/>
        </w:rPr>
        <w:t>应说明</w:t>
      </w:r>
      <w:r>
        <w:rPr>
          <w:rFonts w:hint="eastAsia" w:asciiTheme="minorEastAsia" w:hAnsiTheme="minorEastAsia" w:eastAsiaTheme="minorEastAsia"/>
          <w:b/>
          <w:bCs/>
          <w:color w:val="0070C0"/>
          <w:szCs w:val="24"/>
          <w:lang w:val="en-US" w:eastAsia="zh-CN"/>
        </w:rPr>
        <w:t>成果</w:t>
      </w:r>
      <w:r>
        <w:rPr>
          <w:rFonts w:hint="eastAsia" w:asciiTheme="minorEastAsia" w:hAnsiTheme="minorEastAsia" w:eastAsiaTheme="minorEastAsia"/>
          <w:b/>
          <w:bCs/>
          <w:color w:val="0070C0"/>
          <w:szCs w:val="24"/>
        </w:rPr>
        <w:t>在</w:t>
      </w:r>
      <w:r>
        <w:rPr>
          <w:rFonts w:hint="eastAsia" w:asciiTheme="minorEastAsia" w:hAnsiTheme="minorEastAsia" w:eastAsiaTheme="minorEastAsia"/>
          <w:b/>
          <w:bCs/>
          <w:color w:val="0070C0"/>
          <w:szCs w:val="24"/>
          <w:lang w:val="en-US" w:eastAsia="zh-CN"/>
        </w:rPr>
        <w:t>经济、社会、生态</w:t>
      </w:r>
      <w:r>
        <w:rPr>
          <w:rFonts w:hint="eastAsia" w:asciiTheme="minorEastAsia" w:hAnsiTheme="minorEastAsia" w:eastAsiaTheme="minorEastAsia"/>
          <w:b/>
          <w:bCs/>
          <w:color w:val="0070C0"/>
          <w:szCs w:val="24"/>
        </w:rPr>
        <w:t>等方面所</w:t>
      </w:r>
      <w:r>
        <w:rPr>
          <w:rFonts w:hint="eastAsia" w:asciiTheme="minorEastAsia" w:hAnsiTheme="minorEastAsia" w:eastAsiaTheme="minorEastAsia"/>
          <w:b/>
          <w:bCs/>
          <w:color w:val="0070C0"/>
          <w:szCs w:val="24"/>
          <w:lang w:val="en-US" w:eastAsia="zh-CN"/>
        </w:rPr>
        <w:t>产生的效益</w:t>
      </w:r>
      <w:r>
        <w:rPr>
          <w:rFonts w:hint="eastAsia" w:asciiTheme="minorEastAsia" w:hAnsiTheme="minorEastAsia" w:eastAsiaTheme="minorEastAsia"/>
          <w:b/>
          <w:bCs/>
          <w:color w:val="0070C0"/>
          <w:szCs w:val="24"/>
        </w:rPr>
        <w:t>。</w:t>
      </w:r>
    </w:p>
    <w:p w14:paraId="6A008E48">
      <w:pPr>
        <w:pStyle w:val="3"/>
        <w:spacing w:line="240" w:lineRule="auto"/>
        <w:rPr>
          <w:rFonts w:hint="default" w:asciiTheme="minorEastAsia" w:hAnsiTheme="minorEastAsia" w:eastAsiaTheme="minorEastAsia"/>
          <w:b/>
          <w:bCs/>
          <w:color w:val="0070C0"/>
          <w:szCs w:val="24"/>
          <w:lang w:val="en-US" w:eastAsia="zh-CN"/>
        </w:rPr>
      </w:pPr>
      <w:r>
        <w:rPr>
          <w:rFonts w:hint="eastAsia" w:asciiTheme="minorEastAsia" w:hAnsiTheme="minorEastAsia" w:eastAsiaTheme="minorEastAsia"/>
          <w:b/>
          <w:bCs/>
          <w:color w:val="0070C0"/>
          <w:szCs w:val="24"/>
          <w:lang w:val="en-US" w:eastAsia="zh-CN"/>
        </w:rPr>
        <w:t>经济效益情况包括院校、科研院所技术合同收入（合同额和到账额）；企业或其他单位应用该项目技术的产品或服务的质量和效率提升情况，与项目技术应用有关的销售额，以及节约成本、降低能耗等情况，可参考下表填写，并在“其他附件”中提交支持数据成立的客观佐证材料。</w:t>
      </w:r>
    </w:p>
    <w:p w14:paraId="1F85B83F">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2"/>
        <w:rPr>
          <w:rFonts w:hint="default" w:asciiTheme="minorEastAsia" w:hAnsiTheme="minorEastAsia" w:eastAsiaTheme="minorEastAsia"/>
          <w:b w:val="0"/>
          <w:bCs/>
          <w:color w:val="auto"/>
          <w:szCs w:val="24"/>
          <w:lang w:val="en-US" w:eastAsia="zh-CN"/>
        </w:rPr>
      </w:pPr>
    </w:p>
    <w:tbl>
      <w:tblPr>
        <w:tblStyle w:val="6"/>
        <w:tblW w:w="51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8"/>
        <w:gridCol w:w="1952"/>
        <w:gridCol w:w="2013"/>
        <w:gridCol w:w="2011"/>
        <w:gridCol w:w="2025"/>
      </w:tblGrid>
      <w:tr w14:paraId="42341E8A">
        <w:trPr>
          <w:trHeight w:val="710"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tcPr>
          <w:p w14:paraId="61197694">
            <w:pPr>
              <w:spacing w:line="590" w:lineRule="exact"/>
              <w:jc w:val="left"/>
              <w:rPr>
                <w:rFonts w:eastAsia="仿宋_GB2312"/>
                <w:sz w:val="24"/>
                <w:szCs w:val="24"/>
              </w:rPr>
            </w:pPr>
            <w:r>
              <w:rPr>
                <w:rFonts w:hint="eastAsia" w:ascii="黑体" w:hAnsi="黑体" w:eastAsia="黑体" w:cs="黑体"/>
                <w:sz w:val="24"/>
                <w:szCs w:val="24"/>
              </w:rPr>
              <w:t>近二年直接经济效益（社会公益类可以不填）      单位：万元人民币</w:t>
            </w:r>
          </w:p>
        </w:tc>
      </w:tr>
      <w:tr w14:paraId="67A3EC1A">
        <w:trPr>
          <w:trHeight w:val="485" w:hRule="atLeast"/>
          <w:jc w:val="center"/>
        </w:trPr>
        <w:tc>
          <w:tcPr>
            <w:tcW w:w="1070" w:type="pct"/>
            <w:shd w:val="clear" w:color="auto" w:fill="auto"/>
            <w:vAlign w:val="center"/>
          </w:tcPr>
          <w:p w14:paraId="26264DF9">
            <w:pPr>
              <w:spacing w:line="400" w:lineRule="exact"/>
              <w:ind w:firstLine="235" w:firstLineChars="98"/>
              <w:jc w:val="center"/>
              <w:rPr>
                <w:rFonts w:eastAsia="仿宋_GB2312"/>
                <w:sz w:val="24"/>
                <w:szCs w:val="24"/>
              </w:rPr>
            </w:pPr>
          </w:p>
        </w:tc>
        <w:tc>
          <w:tcPr>
            <w:tcW w:w="1948" w:type="pct"/>
            <w:gridSpan w:val="2"/>
            <w:shd w:val="clear" w:color="auto" w:fill="auto"/>
            <w:vAlign w:val="center"/>
          </w:tcPr>
          <w:p w14:paraId="515D001E">
            <w:pPr>
              <w:spacing w:line="400" w:lineRule="exact"/>
              <w:ind w:firstLine="235" w:firstLineChars="98"/>
              <w:jc w:val="center"/>
              <w:rPr>
                <w:rFonts w:eastAsia="仿宋_GB2312"/>
                <w:sz w:val="24"/>
                <w:szCs w:val="24"/>
              </w:rPr>
            </w:pPr>
            <w:r>
              <w:rPr>
                <w:rFonts w:eastAsia="仿宋_GB2312"/>
                <w:sz w:val="24"/>
                <w:szCs w:val="24"/>
              </w:rPr>
              <w:t>完成单位</w:t>
            </w:r>
          </w:p>
        </w:tc>
        <w:tc>
          <w:tcPr>
            <w:tcW w:w="1980" w:type="pct"/>
            <w:gridSpan w:val="2"/>
            <w:shd w:val="clear" w:color="auto" w:fill="auto"/>
            <w:vAlign w:val="center"/>
          </w:tcPr>
          <w:p w14:paraId="7898502E">
            <w:pPr>
              <w:spacing w:line="400" w:lineRule="exact"/>
              <w:jc w:val="center"/>
              <w:rPr>
                <w:rFonts w:eastAsia="仿宋_GB2312"/>
                <w:sz w:val="24"/>
                <w:szCs w:val="24"/>
              </w:rPr>
            </w:pPr>
            <w:r>
              <w:rPr>
                <w:rFonts w:eastAsia="仿宋_GB2312"/>
                <w:sz w:val="24"/>
                <w:szCs w:val="24"/>
              </w:rPr>
              <w:t>其他应用单位</w:t>
            </w:r>
          </w:p>
        </w:tc>
      </w:tr>
      <w:tr w14:paraId="210C8B1D">
        <w:trPr>
          <w:trHeight w:val="485" w:hRule="atLeast"/>
          <w:jc w:val="center"/>
        </w:trPr>
        <w:tc>
          <w:tcPr>
            <w:tcW w:w="1070" w:type="pct"/>
            <w:shd w:val="clear" w:color="auto" w:fill="auto"/>
            <w:vAlign w:val="center"/>
          </w:tcPr>
          <w:p w14:paraId="2AA479FD">
            <w:pPr>
              <w:spacing w:line="400" w:lineRule="exact"/>
              <w:jc w:val="center"/>
              <w:rPr>
                <w:rFonts w:eastAsia="仿宋_GB2312"/>
                <w:sz w:val="24"/>
                <w:szCs w:val="24"/>
              </w:rPr>
            </w:pPr>
            <w:r>
              <w:rPr>
                <w:rFonts w:eastAsia="仿宋_GB2312"/>
                <w:sz w:val="24"/>
                <w:szCs w:val="24"/>
              </w:rPr>
              <w:t>年  份</w:t>
            </w:r>
          </w:p>
        </w:tc>
        <w:tc>
          <w:tcPr>
            <w:tcW w:w="959" w:type="pct"/>
            <w:shd w:val="clear" w:color="auto" w:fill="auto"/>
            <w:vAlign w:val="center"/>
          </w:tcPr>
          <w:p w14:paraId="50F9696F">
            <w:pPr>
              <w:spacing w:line="400" w:lineRule="exact"/>
              <w:jc w:val="center"/>
              <w:rPr>
                <w:rFonts w:eastAsia="仿宋_GB2312"/>
                <w:sz w:val="24"/>
                <w:szCs w:val="24"/>
              </w:rPr>
            </w:pPr>
            <w:r>
              <w:rPr>
                <w:rFonts w:eastAsia="仿宋_GB2312"/>
                <w:sz w:val="24"/>
                <w:szCs w:val="24"/>
              </w:rPr>
              <w:t>新增销售额</w:t>
            </w:r>
          </w:p>
        </w:tc>
        <w:tc>
          <w:tcPr>
            <w:tcW w:w="989" w:type="pct"/>
            <w:shd w:val="clear" w:color="auto" w:fill="auto"/>
            <w:vAlign w:val="center"/>
          </w:tcPr>
          <w:p w14:paraId="2CB8CA54">
            <w:pPr>
              <w:spacing w:line="400" w:lineRule="exact"/>
              <w:jc w:val="center"/>
              <w:rPr>
                <w:rFonts w:eastAsia="仿宋_GB2312"/>
                <w:sz w:val="24"/>
                <w:szCs w:val="24"/>
              </w:rPr>
            </w:pPr>
            <w:r>
              <w:rPr>
                <w:rFonts w:eastAsia="仿宋_GB2312"/>
                <w:sz w:val="24"/>
                <w:szCs w:val="24"/>
              </w:rPr>
              <w:t>新增利润</w:t>
            </w:r>
          </w:p>
        </w:tc>
        <w:tc>
          <w:tcPr>
            <w:tcW w:w="988" w:type="pct"/>
            <w:shd w:val="clear" w:color="auto" w:fill="auto"/>
            <w:vAlign w:val="center"/>
          </w:tcPr>
          <w:p w14:paraId="767EEC64">
            <w:pPr>
              <w:spacing w:line="400" w:lineRule="exact"/>
              <w:ind w:left="-150" w:leftChars="-68" w:firstLine="201" w:firstLineChars="84"/>
              <w:jc w:val="center"/>
              <w:rPr>
                <w:rFonts w:eastAsia="仿宋_GB2312"/>
                <w:spacing w:val="-30"/>
                <w:sz w:val="24"/>
                <w:szCs w:val="24"/>
              </w:rPr>
            </w:pPr>
            <w:r>
              <w:rPr>
                <w:rFonts w:eastAsia="仿宋_GB2312"/>
                <w:sz w:val="24"/>
                <w:szCs w:val="24"/>
              </w:rPr>
              <w:t>新增销售额</w:t>
            </w:r>
          </w:p>
        </w:tc>
        <w:tc>
          <w:tcPr>
            <w:tcW w:w="992" w:type="pct"/>
            <w:shd w:val="clear" w:color="auto" w:fill="auto"/>
            <w:vAlign w:val="center"/>
          </w:tcPr>
          <w:p w14:paraId="5DA40EA0">
            <w:pPr>
              <w:spacing w:line="400" w:lineRule="exact"/>
              <w:jc w:val="center"/>
              <w:rPr>
                <w:rFonts w:eastAsia="仿宋_GB2312"/>
                <w:sz w:val="24"/>
                <w:szCs w:val="24"/>
              </w:rPr>
            </w:pPr>
            <w:r>
              <w:rPr>
                <w:rFonts w:eastAsia="仿宋_GB2312"/>
                <w:sz w:val="24"/>
                <w:szCs w:val="24"/>
              </w:rPr>
              <w:t>新增利润</w:t>
            </w:r>
          </w:p>
        </w:tc>
      </w:tr>
      <w:tr w14:paraId="6CA27C18">
        <w:trPr>
          <w:trHeight w:val="485" w:hRule="atLeast"/>
          <w:jc w:val="center"/>
        </w:trPr>
        <w:tc>
          <w:tcPr>
            <w:tcW w:w="1070" w:type="pct"/>
            <w:shd w:val="clear" w:color="auto" w:fill="auto"/>
            <w:vAlign w:val="center"/>
          </w:tcPr>
          <w:p w14:paraId="68920FDC">
            <w:pPr>
              <w:spacing w:line="400" w:lineRule="exact"/>
              <w:jc w:val="center"/>
              <w:rPr>
                <w:rFonts w:hint="eastAsia" w:ascii="Times New Roman" w:hAnsi="Times New Roman" w:eastAsia="仿宋_GB2312" w:cs="Times New Roman"/>
                <w:sz w:val="24"/>
                <w:szCs w:val="24"/>
                <w:lang w:eastAsia="zh-CN"/>
              </w:rPr>
            </w:pPr>
          </w:p>
        </w:tc>
        <w:tc>
          <w:tcPr>
            <w:tcW w:w="959" w:type="pct"/>
            <w:shd w:val="clear" w:color="auto" w:fill="auto"/>
          </w:tcPr>
          <w:p w14:paraId="63CEB46B">
            <w:pPr>
              <w:spacing w:line="400" w:lineRule="exact"/>
              <w:ind w:firstLine="235" w:firstLineChars="98"/>
              <w:jc w:val="center"/>
              <w:rPr>
                <w:rFonts w:eastAsia="仿宋_GB2312"/>
                <w:sz w:val="24"/>
                <w:szCs w:val="24"/>
              </w:rPr>
            </w:pPr>
          </w:p>
        </w:tc>
        <w:tc>
          <w:tcPr>
            <w:tcW w:w="989" w:type="pct"/>
            <w:shd w:val="clear" w:color="auto" w:fill="auto"/>
          </w:tcPr>
          <w:p w14:paraId="48FC7619">
            <w:pPr>
              <w:spacing w:line="400" w:lineRule="exact"/>
              <w:ind w:firstLine="235" w:firstLineChars="98"/>
              <w:jc w:val="center"/>
              <w:rPr>
                <w:rFonts w:eastAsia="仿宋_GB2312"/>
                <w:sz w:val="24"/>
                <w:szCs w:val="24"/>
              </w:rPr>
            </w:pPr>
          </w:p>
        </w:tc>
        <w:tc>
          <w:tcPr>
            <w:tcW w:w="988" w:type="pct"/>
            <w:shd w:val="clear" w:color="auto" w:fill="auto"/>
          </w:tcPr>
          <w:p w14:paraId="562A367F">
            <w:pPr>
              <w:spacing w:line="400" w:lineRule="exact"/>
              <w:ind w:firstLine="235" w:firstLineChars="98"/>
              <w:jc w:val="center"/>
              <w:rPr>
                <w:rFonts w:eastAsia="仿宋_GB2312"/>
                <w:sz w:val="24"/>
                <w:szCs w:val="24"/>
              </w:rPr>
            </w:pPr>
          </w:p>
        </w:tc>
        <w:tc>
          <w:tcPr>
            <w:tcW w:w="992" w:type="pct"/>
            <w:shd w:val="clear" w:color="auto" w:fill="auto"/>
          </w:tcPr>
          <w:p w14:paraId="4788DEFA">
            <w:pPr>
              <w:spacing w:line="400" w:lineRule="exact"/>
              <w:ind w:firstLine="235" w:firstLineChars="98"/>
              <w:jc w:val="center"/>
              <w:rPr>
                <w:rFonts w:eastAsia="仿宋_GB2312"/>
                <w:sz w:val="24"/>
                <w:szCs w:val="24"/>
              </w:rPr>
            </w:pPr>
          </w:p>
        </w:tc>
      </w:tr>
      <w:tr w14:paraId="66E8E007">
        <w:trPr>
          <w:trHeight w:val="485" w:hRule="atLeast"/>
          <w:jc w:val="center"/>
        </w:trPr>
        <w:tc>
          <w:tcPr>
            <w:tcW w:w="1070" w:type="pct"/>
            <w:shd w:val="clear" w:color="auto" w:fill="auto"/>
            <w:vAlign w:val="center"/>
          </w:tcPr>
          <w:p w14:paraId="25F46E66">
            <w:pPr>
              <w:spacing w:line="400" w:lineRule="exact"/>
              <w:jc w:val="center"/>
              <w:rPr>
                <w:rFonts w:hint="eastAsia" w:ascii="Times New Roman" w:hAnsi="Times New Roman" w:eastAsia="仿宋_GB2312" w:cs="Times New Roman"/>
                <w:sz w:val="24"/>
                <w:szCs w:val="24"/>
                <w:lang w:eastAsia="zh-CN"/>
              </w:rPr>
            </w:pPr>
          </w:p>
        </w:tc>
        <w:tc>
          <w:tcPr>
            <w:tcW w:w="959" w:type="pct"/>
            <w:shd w:val="clear" w:color="auto" w:fill="auto"/>
          </w:tcPr>
          <w:p w14:paraId="39DF7566">
            <w:pPr>
              <w:spacing w:line="400" w:lineRule="exact"/>
              <w:ind w:firstLine="235" w:firstLineChars="98"/>
              <w:jc w:val="center"/>
              <w:rPr>
                <w:rFonts w:eastAsia="仿宋_GB2312"/>
                <w:sz w:val="24"/>
                <w:szCs w:val="24"/>
              </w:rPr>
            </w:pPr>
          </w:p>
        </w:tc>
        <w:tc>
          <w:tcPr>
            <w:tcW w:w="989" w:type="pct"/>
            <w:shd w:val="clear" w:color="auto" w:fill="auto"/>
          </w:tcPr>
          <w:p w14:paraId="24CE1DB9">
            <w:pPr>
              <w:spacing w:line="400" w:lineRule="exact"/>
              <w:ind w:firstLine="235" w:firstLineChars="98"/>
              <w:jc w:val="center"/>
              <w:rPr>
                <w:rFonts w:eastAsia="仿宋_GB2312"/>
                <w:sz w:val="24"/>
                <w:szCs w:val="24"/>
              </w:rPr>
            </w:pPr>
          </w:p>
        </w:tc>
        <w:tc>
          <w:tcPr>
            <w:tcW w:w="988" w:type="pct"/>
            <w:shd w:val="clear" w:color="auto" w:fill="auto"/>
          </w:tcPr>
          <w:p w14:paraId="3736636B">
            <w:pPr>
              <w:spacing w:line="400" w:lineRule="exact"/>
              <w:ind w:firstLine="235" w:firstLineChars="98"/>
              <w:jc w:val="center"/>
              <w:rPr>
                <w:rFonts w:eastAsia="仿宋_GB2312"/>
                <w:sz w:val="24"/>
                <w:szCs w:val="24"/>
              </w:rPr>
            </w:pPr>
          </w:p>
        </w:tc>
        <w:tc>
          <w:tcPr>
            <w:tcW w:w="992" w:type="pct"/>
            <w:shd w:val="clear" w:color="auto" w:fill="auto"/>
          </w:tcPr>
          <w:p w14:paraId="4FDF8AC4">
            <w:pPr>
              <w:spacing w:line="400" w:lineRule="exact"/>
              <w:ind w:firstLine="235" w:firstLineChars="98"/>
              <w:jc w:val="center"/>
              <w:rPr>
                <w:rFonts w:eastAsia="仿宋_GB2312"/>
                <w:sz w:val="24"/>
                <w:szCs w:val="24"/>
              </w:rPr>
            </w:pPr>
          </w:p>
        </w:tc>
      </w:tr>
      <w:tr w14:paraId="54AB2CFF">
        <w:trPr>
          <w:trHeight w:val="485" w:hRule="atLeast"/>
          <w:jc w:val="center"/>
        </w:trPr>
        <w:tc>
          <w:tcPr>
            <w:tcW w:w="1070" w:type="pct"/>
            <w:shd w:val="clear" w:color="auto" w:fill="auto"/>
            <w:vAlign w:val="center"/>
          </w:tcPr>
          <w:p w14:paraId="63E39458">
            <w:pPr>
              <w:spacing w:line="400" w:lineRule="exact"/>
              <w:jc w:val="center"/>
              <w:rPr>
                <w:rFonts w:eastAsia="仿宋_GB2312"/>
                <w:sz w:val="24"/>
                <w:szCs w:val="24"/>
              </w:rPr>
            </w:pPr>
            <w:r>
              <w:rPr>
                <w:rFonts w:eastAsia="仿宋_GB2312"/>
                <w:sz w:val="24"/>
                <w:szCs w:val="24"/>
              </w:rPr>
              <w:t>累  计</w:t>
            </w:r>
          </w:p>
        </w:tc>
        <w:tc>
          <w:tcPr>
            <w:tcW w:w="959" w:type="pct"/>
            <w:shd w:val="clear" w:color="auto" w:fill="auto"/>
          </w:tcPr>
          <w:p w14:paraId="45A24EEB">
            <w:pPr>
              <w:spacing w:line="400" w:lineRule="exact"/>
              <w:ind w:firstLine="235" w:firstLineChars="98"/>
              <w:jc w:val="center"/>
              <w:rPr>
                <w:rFonts w:eastAsia="仿宋_GB2312"/>
                <w:sz w:val="24"/>
                <w:szCs w:val="24"/>
              </w:rPr>
            </w:pPr>
          </w:p>
        </w:tc>
        <w:tc>
          <w:tcPr>
            <w:tcW w:w="989" w:type="pct"/>
            <w:shd w:val="clear" w:color="auto" w:fill="auto"/>
          </w:tcPr>
          <w:p w14:paraId="0EEE8C76">
            <w:pPr>
              <w:spacing w:line="400" w:lineRule="exact"/>
              <w:ind w:firstLine="235" w:firstLineChars="98"/>
              <w:jc w:val="center"/>
              <w:rPr>
                <w:rFonts w:eastAsia="仿宋_GB2312"/>
                <w:sz w:val="24"/>
                <w:szCs w:val="24"/>
              </w:rPr>
            </w:pPr>
          </w:p>
        </w:tc>
        <w:tc>
          <w:tcPr>
            <w:tcW w:w="988" w:type="pct"/>
            <w:shd w:val="clear" w:color="auto" w:fill="auto"/>
          </w:tcPr>
          <w:p w14:paraId="3BC9FDDA">
            <w:pPr>
              <w:spacing w:line="400" w:lineRule="exact"/>
              <w:ind w:firstLine="235" w:firstLineChars="98"/>
              <w:jc w:val="center"/>
              <w:rPr>
                <w:rFonts w:eastAsia="仿宋_GB2312"/>
                <w:sz w:val="24"/>
                <w:szCs w:val="24"/>
              </w:rPr>
            </w:pPr>
          </w:p>
        </w:tc>
        <w:tc>
          <w:tcPr>
            <w:tcW w:w="992" w:type="pct"/>
            <w:shd w:val="clear" w:color="auto" w:fill="auto"/>
          </w:tcPr>
          <w:p w14:paraId="1F81EC18">
            <w:pPr>
              <w:spacing w:line="400" w:lineRule="exact"/>
              <w:ind w:firstLine="235" w:firstLineChars="98"/>
              <w:jc w:val="center"/>
              <w:rPr>
                <w:rFonts w:eastAsia="仿宋_GB2312"/>
                <w:sz w:val="24"/>
                <w:szCs w:val="24"/>
              </w:rPr>
            </w:pPr>
          </w:p>
        </w:tc>
      </w:tr>
      <w:tr w14:paraId="4B6912BD">
        <w:trPr>
          <w:trHeight w:val="2535" w:hRule="atLeast"/>
          <w:jc w:val="center"/>
        </w:trPr>
        <w:tc>
          <w:tcPr>
            <w:tcW w:w="5000" w:type="pct"/>
            <w:gridSpan w:val="5"/>
            <w:shd w:val="clear" w:color="auto" w:fill="auto"/>
          </w:tcPr>
          <w:p w14:paraId="65F30ACC">
            <w:pPr>
              <w:spacing w:before="156" w:beforeLines="50" w:line="400" w:lineRule="exact"/>
              <w:ind w:firstLine="120" w:firstLineChars="50"/>
              <w:rPr>
                <w:rFonts w:eastAsia="仿宋_GB2312"/>
                <w:sz w:val="24"/>
                <w:szCs w:val="24"/>
              </w:rPr>
            </w:pPr>
            <w:r>
              <w:rPr>
                <w:rFonts w:eastAsia="仿宋_GB2312"/>
                <w:sz w:val="24"/>
                <w:szCs w:val="24"/>
              </w:rPr>
              <w:t>各栏目的计算依据：（限</w:t>
            </w:r>
            <w:r>
              <w:rPr>
                <w:rFonts w:ascii="Times New Roman" w:hAnsi="Times New Roman" w:eastAsia="仿宋_GB2312" w:cs="Times New Roman"/>
                <w:sz w:val="24"/>
                <w:szCs w:val="24"/>
              </w:rPr>
              <w:t>200</w:t>
            </w:r>
            <w:r>
              <w:rPr>
                <w:rFonts w:eastAsia="仿宋_GB2312"/>
                <w:sz w:val="24"/>
                <w:szCs w:val="24"/>
              </w:rPr>
              <w:t>字）</w:t>
            </w:r>
          </w:p>
          <w:p w14:paraId="01948C1B">
            <w:pPr>
              <w:spacing w:line="400" w:lineRule="exact"/>
              <w:rPr>
                <w:rFonts w:eastAsia="仿宋_GB2312"/>
                <w:sz w:val="24"/>
                <w:szCs w:val="24"/>
              </w:rPr>
            </w:pPr>
          </w:p>
          <w:p w14:paraId="185F8D3D">
            <w:pPr>
              <w:spacing w:line="400" w:lineRule="exact"/>
              <w:rPr>
                <w:rFonts w:eastAsia="仿宋_GB2312"/>
                <w:sz w:val="24"/>
                <w:szCs w:val="24"/>
              </w:rPr>
            </w:pPr>
          </w:p>
          <w:p w14:paraId="443E7FDD">
            <w:pPr>
              <w:spacing w:line="400" w:lineRule="exact"/>
              <w:rPr>
                <w:rFonts w:eastAsia="仿宋_GB2312"/>
                <w:sz w:val="24"/>
                <w:szCs w:val="24"/>
              </w:rPr>
            </w:pPr>
          </w:p>
          <w:p w14:paraId="3FDE8C4A">
            <w:pPr>
              <w:spacing w:line="400" w:lineRule="exact"/>
              <w:rPr>
                <w:rFonts w:eastAsia="仿宋_GB2312"/>
                <w:sz w:val="24"/>
                <w:szCs w:val="24"/>
              </w:rPr>
            </w:pPr>
          </w:p>
        </w:tc>
      </w:tr>
    </w:tbl>
    <w:p w14:paraId="1ACB64B7">
      <w:pPr>
        <w:pStyle w:val="3"/>
        <w:spacing w:line="390" w:lineRule="exact"/>
        <w:ind w:firstLine="0" w:firstLineChars="0"/>
        <w:outlineLvl w:val="2"/>
        <w:rPr>
          <w:rFonts w:hint="eastAsia" w:asciiTheme="minorEastAsia" w:hAnsiTheme="minorEastAsia" w:eastAsiaTheme="minorEastAsia"/>
          <w:b/>
          <w:color w:val="0D0D0D"/>
        </w:rPr>
      </w:pPr>
    </w:p>
    <w:p w14:paraId="68E8EFDC">
      <w:pPr>
        <w:pStyle w:val="3"/>
        <w:spacing w:line="240" w:lineRule="auto"/>
        <w:ind w:firstLine="482"/>
        <w:outlineLvl w:val="2"/>
        <w:rPr>
          <w:rFonts w:hint="eastAsia" w:asciiTheme="minorEastAsia" w:hAnsiTheme="minorEastAsia" w:eastAsiaTheme="minorEastAsia"/>
          <w:b/>
          <w:color w:val="0070C0"/>
          <w:szCs w:val="24"/>
        </w:rPr>
      </w:pPr>
      <w:r>
        <w:rPr>
          <w:rFonts w:hint="eastAsia" w:asciiTheme="minorEastAsia" w:hAnsiTheme="minorEastAsia" w:eastAsiaTheme="minorEastAsia"/>
          <w:b/>
          <w:color w:val="0D0D0D"/>
        </w:rPr>
        <w:br w:type="page"/>
      </w:r>
    </w:p>
    <w:p w14:paraId="7622EF3E">
      <w:pPr>
        <w:pStyle w:val="3"/>
        <w:ind w:firstLine="0" w:firstLineChars="0"/>
        <w:jc w:val="both"/>
        <w:outlineLvl w:val="1"/>
        <w:rPr>
          <w:rFonts w:hint="eastAsia" w:ascii="黑体" w:hAnsi="黑体" w:eastAsia="黑体" w:cs="黑体"/>
          <w:b w:val="0"/>
          <w:bCs w:val="0"/>
          <w:color w:val="0D0D0D"/>
          <w:kern w:val="2"/>
          <w:sz w:val="28"/>
          <w:szCs w:val="28"/>
          <w:lang w:val="en-US" w:eastAsia="zh-CN" w:bidi="ar-SA"/>
        </w:rPr>
        <w:sectPr>
          <w:footerReference r:id="rId3" w:type="default"/>
          <w:pgSz w:w="11906" w:h="16838"/>
          <w:pgMar w:top="1440" w:right="1080" w:bottom="1440" w:left="1080" w:header="851" w:footer="1021" w:gutter="0"/>
          <w:cols w:space="720" w:num="1"/>
          <w:docGrid w:linePitch="312" w:charSpace="0"/>
        </w:sectPr>
      </w:pPr>
    </w:p>
    <w:p w14:paraId="6C0EA61A">
      <w:pPr>
        <w:pStyle w:val="3"/>
        <w:ind w:firstLine="0" w:firstLineChars="0"/>
        <w:jc w:val="center"/>
        <w:outlineLvl w:val="1"/>
        <w:rPr>
          <w:rFonts w:asciiTheme="minorEastAsia" w:hAnsiTheme="minorEastAsia" w:eastAsiaTheme="minorEastAsia"/>
          <w:color w:val="0D0D0D"/>
          <w:szCs w:val="24"/>
        </w:rPr>
      </w:pPr>
      <w:r>
        <w:rPr>
          <w:rFonts w:hint="eastAsia" w:ascii="黑体" w:hAnsi="黑体" w:eastAsia="黑体" w:cs="黑体"/>
          <w:b w:val="0"/>
          <w:bCs w:val="0"/>
          <w:color w:val="0D0D0D"/>
          <w:kern w:val="2"/>
          <w:sz w:val="28"/>
          <w:szCs w:val="28"/>
          <w:lang w:val="en-US" w:eastAsia="zh-CN" w:bidi="ar-SA"/>
        </w:rPr>
        <w:t>六、代表性论文专著目录（应用类研究可不填）</w:t>
      </w:r>
    </w:p>
    <w:tbl>
      <w:tblPr>
        <w:tblStyle w:val="6"/>
        <w:tblW w:w="14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3238"/>
        <w:gridCol w:w="2985"/>
        <w:gridCol w:w="1442"/>
        <w:gridCol w:w="1442"/>
        <w:gridCol w:w="1443"/>
        <w:gridCol w:w="2638"/>
      </w:tblGrid>
      <w:tr w14:paraId="71E93FB0">
        <w:trPr>
          <w:trHeight w:val="740" w:hRule="atLeast"/>
          <w:jc w:val="center"/>
        </w:trPr>
        <w:tc>
          <w:tcPr>
            <w:tcW w:w="929" w:type="dxa"/>
            <w:shd w:val="clear" w:color="auto" w:fill="auto"/>
            <w:vAlign w:val="center"/>
          </w:tcPr>
          <w:p w14:paraId="146E34BF">
            <w:pPr>
              <w:snapToGrid w:val="0"/>
              <w:jc w:val="center"/>
              <w:rPr>
                <w:rFonts w:eastAsia="黑体"/>
                <w:sz w:val="24"/>
              </w:rPr>
            </w:pPr>
            <w:r>
              <w:rPr>
                <w:rFonts w:eastAsia="黑体"/>
                <w:sz w:val="24"/>
              </w:rPr>
              <w:t>序号</w:t>
            </w:r>
          </w:p>
        </w:tc>
        <w:tc>
          <w:tcPr>
            <w:tcW w:w="3238" w:type="dxa"/>
            <w:shd w:val="clear" w:color="auto" w:fill="auto"/>
            <w:vAlign w:val="center"/>
          </w:tcPr>
          <w:p w14:paraId="10C8F9EC">
            <w:pPr>
              <w:snapToGrid w:val="0"/>
              <w:jc w:val="center"/>
              <w:rPr>
                <w:rFonts w:ascii="Times New Roman" w:hAnsi="Times New Roman" w:eastAsia="黑体" w:cs="Times New Roman"/>
                <w:spacing w:val="-8"/>
                <w:sz w:val="24"/>
              </w:rPr>
            </w:pPr>
            <w:r>
              <w:rPr>
                <w:rFonts w:ascii="Times New Roman" w:hAnsi="Times New Roman" w:eastAsia="黑体" w:cs="Times New Roman"/>
                <w:spacing w:val="-8"/>
                <w:sz w:val="24"/>
              </w:rPr>
              <w:t>论文专著名称</w:t>
            </w:r>
          </w:p>
          <w:p w14:paraId="3B89626D">
            <w:pPr>
              <w:snapToGrid w:val="0"/>
              <w:jc w:val="center"/>
              <w:rPr>
                <w:rFonts w:ascii="Times New Roman" w:hAnsi="Times New Roman" w:eastAsia="黑体" w:cs="Times New Roman"/>
                <w:sz w:val="24"/>
              </w:rPr>
            </w:pPr>
            <w:r>
              <w:rPr>
                <w:rFonts w:ascii="Times New Roman" w:hAnsi="Times New Roman" w:eastAsia="黑体" w:cs="Times New Roman"/>
                <w:spacing w:val="-4"/>
                <w:sz w:val="24"/>
              </w:rPr>
              <w:t>/刊名/作者</w:t>
            </w:r>
          </w:p>
        </w:tc>
        <w:tc>
          <w:tcPr>
            <w:tcW w:w="2985" w:type="dxa"/>
            <w:shd w:val="clear" w:color="auto" w:fill="auto"/>
            <w:vAlign w:val="center"/>
          </w:tcPr>
          <w:p w14:paraId="49589ACE">
            <w:pPr>
              <w:snapToGrid w:val="0"/>
              <w:jc w:val="center"/>
              <w:rPr>
                <w:rFonts w:ascii="Times New Roman" w:hAnsi="Times New Roman" w:eastAsia="黑体" w:cs="Times New Roman"/>
                <w:spacing w:val="-20"/>
                <w:sz w:val="24"/>
              </w:rPr>
            </w:pPr>
            <w:r>
              <w:rPr>
                <w:rFonts w:ascii="Times New Roman" w:hAnsi="Times New Roman" w:eastAsia="黑体" w:cs="Times New Roman"/>
                <w:spacing w:val="-20"/>
                <w:sz w:val="24"/>
              </w:rPr>
              <w:t>年卷页码（XX年XX卷XX页）</w:t>
            </w:r>
          </w:p>
        </w:tc>
        <w:tc>
          <w:tcPr>
            <w:tcW w:w="1442" w:type="dxa"/>
            <w:shd w:val="clear" w:color="auto" w:fill="auto"/>
            <w:vAlign w:val="center"/>
          </w:tcPr>
          <w:p w14:paraId="1FB33B63">
            <w:pPr>
              <w:snapToGrid w:val="0"/>
              <w:jc w:val="center"/>
              <w:rPr>
                <w:rFonts w:eastAsia="黑体"/>
                <w:sz w:val="24"/>
              </w:rPr>
            </w:pPr>
            <w:r>
              <w:rPr>
                <w:rFonts w:eastAsia="黑体"/>
                <w:sz w:val="24"/>
              </w:rPr>
              <w:t>发表时间</w:t>
            </w:r>
          </w:p>
          <w:p w14:paraId="7F38970C">
            <w:pPr>
              <w:snapToGrid w:val="0"/>
              <w:jc w:val="center"/>
              <w:rPr>
                <w:rFonts w:eastAsia="黑体"/>
                <w:sz w:val="24"/>
              </w:rPr>
            </w:pPr>
            <w:r>
              <w:rPr>
                <w:rFonts w:eastAsia="黑体"/>
                <w:sz w:val="24"/>
              </w:rPr>
              <w:t>（年月日）</w:t>
            </w:r>
          </w:p>
        </w:tc>
        <w:tc>
          <w:tcPr>
            <w:tcW w:w="1442" w:type="dxa"/>
            <w:shd w:val="clear" w:color="auto" w:fill="auto"/>
            <w:vAlign w:val="center"/>
          </w:tcPr>
          <w:p w14:paraId="5F6CC338">
            <w:pPr>
              <w:snapToGrid w:val="0"/>
              <w:jc w:val="center"/>
              <w:rPr>
                <w:rFonts w:eastAsia="黑体"/>
                <w:sz w:val="24"/>
              </w:rPr>
            </w:pPr>
            <w:r>
              <w:rPr>
                <w:rFonts w:eastAsia="黑体"/>
                <w:sz w:val="24"/>
              </w:rPr>
              <w:t>通讯作者</w:t>
            </w:r>
          </w:p>
        </w:tc>
        <w:tc>
          <w:tcPr>
            <w:tcW w:w="1443" w:type="dxa"/>
            <w:shd w:val="clear" w:color="auto" w:fill="auto"/>
            <w:vAlign w:val="center"/>
          </w:tcPr>
          <w:p w14:paraId="3589EB02">
            <w:pPr>
              <w:snapToGrid w:val="0"/>
              <w:jc w:val="center"/>
              <w:rPr>
                <w:rFonts w:eastAsia="黑体"/>
                <w:sz w:val="24"/>
              </w:rPr>
            </w:pPr>
            <w:r>
              <w:rPr>
                <w:rFonts w:eastAsia="黑体"/>
                <w:sz w:val="24"/>
              </w:rPr>
              <w:t>第一作者</w:t>
            </w:r>
          </w:p>
        </w:tc>
        <w:tc>
          <w:tcPr>
            <w:tcW w:w="2638" w:type="dxa"/>
            <w:shd w:val="clear" w:color="auto" w:fill="auto"/>
            <w:vAlign w:val="center"/>
          </w:tcPr>
          <w:p w14:paraId="6AB384CB">
            <w:pPr>
              <w:snapToGrid w:val="0"/>
              <w:jc w:val="center"/>
              <w:rPr>
                <w:rFonts w:eastAsia="黑体"/>
                <w:spacing w:val="-12"/>
                <w:sz w:val="24"/>
              </w:rPr>
            </w:pPr>
            <w:r>
              <w:rPr>
                <w:rFonts w:eastAsia="黑体"/>
                <w:spacing w:val="-12"/>
                <w:sz w:val="24"/>
              </w:rPr>
              <w:t>是否国内</w:t>
            </w:r>
            <w:r>
              <w:rPr>
                <w:rFonts w:hint="eastAsia" w:eastAsia="黑体"/>
                <w:spacing w:val="-12"/>
                <w:sz w:val="24"/>
              </w:rPr>
              <w:t>期刊</w:t>
            </w:r>
          </w:p>
        </w:tc>
      </w:tr>
      <w:tr w14:paraId="5022E841">
        <w:trPr>
          <w:trHeight w:val="841" w:hRule="atLeast"/>
          <w:jc w:val="center"/>
        </w:trPr>
        <w:tc>
          <w:tcPr>
            <w:tcW w:w="929" w:type="dxa"/>
            <w:shd w:val="clear" w:color="auto" w:fill="auto"/>
            <w:vAlign w:val="center"/>
          </w:tcPr>
          <w:p w14:paraId="01BC45C6">
            <w:pPr>
              <w:snapToGrid w:val="0"/>
              <w:jc w:val="center"/>
              <w:rPr>
                <w:rFonts w:ascii="Times New Roman" w:hAnsi="Times New Roman" w:cs="Times New Roman"/>
                <w:sz w:val="30"/>
                <w:szCs w:val="30"/>
              </w:rPr>
            </w:pPr>
            <w:r>
              <w:rPr>
                <w:rFonts w:ascii="Times New Roman" w:hAnsi="Times New Roman" w:cs="Times New Roman"/>
                <w:sz w:val="30"/>
                <w:szCs w:val="30"/>
              </w:rPr>
              <w:t>1</w:t>
            </w:r>
          </w:p>
        </w:tc>
        <w:tc>
          <w:tcPr>
            <w:tcW w:w="3238" w:type="dxa"/>
            <w:shd w:val="clear" w:color="auto" w:fill="auto"/>
            <w:vAlign w:val="center"/>
          </w:tcPr>
          <w:p w14:paraId="2339FF79">
            <w:pPr>
              <w:snapToGrid w:val="0"/>
              <w:rPr>
                <w:sz w:val="30"/>
                <w:szCs w:val="30"/>
              </w:rPr>
            </w:pPr>
          </w:p>
        </w:tc>
        <w:tc>
          <w:tcPr>
            <w:tcW w:w="2985" w:type="dxa"/>
            <w:shd w:val="clear" w:color="auto" w:fill="auto"/>
            <w:vAlign w:val="center"/>
          </w:tcPr>
          <w:p w14:paraId="18B5CC52">
            <w:pPr>
              <w:snapToGrid w:val="0"/>
              <w:rPr>
                <w:sz w:val="30"/>
                <w:szCs w:val="30"/>
              </w:rPr>
            </w:pPr>
          </w:p>
        </w:tc>
        <w:tc>
          <w:tcPr>
            <w:tcW w:w="1442" w:type="dxa"/>
            <w:shd w:val="clear" w:color="auto" w:fill="auto"/>
            <w:vAlign w:val="center"/>
          </w:tcPr>
          <w:p w14:paraId="09A6DC06">
            <w:pPr>
              <w:snapToGrid w:val="0"/>
              <w:rPr>
                <w:sz w:val="30"/>
                <w:szCs w:val="30"/>
              </w:rPr>
            </w:pPr>
          </w:p>
        </w:tc>
        <w:tc>
          <w:tcPr>
            <w:tcW w:w="1442" w:type="dxa"/>
            <w:shd w:val="clear" w:color="auto" w:fill="auto"/>
            <w:vAlign w:val="center"/>
          </w:tcPr>
          <w:p w14:paraId="77E555DC">
            <w:pPr>
              <w:snapToGrid w:val="0"/>
              <w:rPr>
                <w:sz w:val="30"/>
                <w:szCs w:val="30"/>
              </w:rPr>
            </w:pPr>
          </w:p>
        </w:tc>
        <w:tc>
          <w:tcPr>
            <w:tcW w:w="1443" w:type="dxa"/>
            <w:shd w:val="clear" w:color="auto" w:fill="auto"/>
            <w:vAlign w:val="center"/>
          </w:tcPr>
          <w:p w14:paraId="41F9C1A0">
            <w:pPr>
              <w:snapToGrid w:val="0"/>
              <w:rPr>
                <w:sz w:val="30"/>
                <w:szCs w:val="30"/>
              </w:rPr>
            </w:pPr>
          </w:p>
        </w:tc>
        <w:tc>
          <w:tcPr>
            <w:tcW w:w="2638" w:type="dxa"/>
            <w:shd w:val="clear" w:color="auto" w:fill="auto"/>
            <w:vAlign w:val="center"/>
          </w:tcPr>
          <w:p w14:paraId="2AD1ABDE">
            <w:pPr>
              <w:snapToGrid w:val="0"/>
              <w:rPr>
                <w:sz w:val="30"/>
                <w:szCs w:val="30"/>
              </w:rPr>
            </w:pPr>
          </w:p>
        </w:tc>
      </w:tr>
      <w:tr w14:paraId="3914D520">
        <w:trPr>
          <w:trHeight w:val="841" w:hRule="atLeast"/>
          <w:jc w:val="center"/>
        </w:trPr>
        <w:tc>
          <w:tcPr>
            <w:tcW w:w="929" w:type="dxa"/>
            <w:shd w:val="clear" w:color="auto" w:fill="auto"/>
            <w:vAlign w:val="center"/>
          </w:tcPr>
          <w:p w14:paraId="0AF55925">
            <w:pPr>
              <w:snapToGrid w:val="0"/>
              <w:jc w:val="center"/>
              <w:rPr>
                <w:rFonts w:ascii="Times New Roman" w:hAnsi="Times New Roman" w:cs="Times New Roman"/>
                <w:sz w:val="30"/>
                <w:szCs w:val="30"/>
              </w:rPr>
            </w:pPr>
            <w:r>
              <w:rPr>
                <w:rFonts w:ascii="Times New Roman" w:hAnsi="Times New Roman" w:cs="Times New Roman"/>
                <w:sz w:val="30"/>
                <w:szCs w:val="30"/>
              </w:rPr>
              <w:t>2</w:t>
            </w:r>
          </w:p>
        </w:tc>
        <w:tc>
          <w:tcPr>
            <w:tcW w:w="3238" w:type="dxa"/>
            <w:shd w:val="clear" w:color="auto" w:fill="auto"/>
            <w:vAlign w:val="center"/>
          </w:tcPr>
          <w:p w14:paraId="6B173A67">
            <w:pPr>
              <w:snapToGrid w:val="0"/>
              <w:rPr>
                <w:sz w:val="30"/>
                <w:szCs w:val="30"/>
              </w:rPr>
            </w:pPr>
          </w:p>
        </w:tc>
        <w:tc>
          <w:tcPr>
            <w:tcW w:w="2985" w:type="dxa"/>
            <w:shd w:val="clear" w:color="auto" w:fill="auto"/>
            <w:vAlign w:val="center"/>
          </w:tcPr>
          <w:p w14:paraId="319D7C59">
            <w:pPr>
              <w:snapToGrid w:val="0"/>
              <w:rPr>
                <w:sz w:val="30"/>
                <w:szCs w:val="30"/>
              </w:rPr>
            </w:pPr>
          </w:p>
        </w:tc>
        <w:tc>
          <w:tcPr>
            <w:tcW w:w="1442" w:type="dxa"/>
            <w:shd w:val="clear" w:color="auto" w:fill="auto"/>
            <w:vAlign w:val="center"/>
          </w:tcPr>
          <w:p w14:paraId="49C0C38E">
            <w:pPr>
              <w:snapToGrid w:val="0"/>
              <w:rPr>
                <w:sz w:val="30"/>
                <w:szCs w:val="30"/>
              </w:rPr>
            </w:pPr>
          </w:p>
        </w:tc>
        <w:tc>
          <w:tcPr>
            <w:tcW w:w="1442" w:type="dxa"/>
            <w:shd w:val="clear" w:color="auto" w:fill="auto"/>
            <w:vAlign w:val="center"/>
          </w:tcPr>
          <w:p w14:paraId="217A717C">
            <w:pPr>
              <w:snapToGrid w:val="0"/>
              <w:rPr>
                <w:sz w:val="30"/>
                <w:szCs w:val="30"/>
              </w:rPr>
            </w:pPr>
          </w:p>
        </w:tc>
        <w:tc>
          <w:tcPr>
            <w:tcW w:w="1443" w:type="dxa"/>
            <w:shd w:val="clear" w:color="auto" w:fill="auto"/>
            <w:vAlign w:val="center"/>
          </w:tcPr>
          <w:p w14:paraId="0309B9AB">
            <w:pPr>
              <w:snapToGrid w:val="0"/>
              <w:rPr>
                <w:sz w:val="30"/>
                <w:szCs w:val="30"/>
              </w:rPr>
            </w:pPr>
          </w:p>
        </w:tc>
        <w:tc>
          <w:tcPr>
            <w:tcW w:w="2638" w:type="dxa"/>
            <w:shd w:val="clear" w:color="auto" w:fill="auto"/>
            <w:vAlign w:val="center"/>
          </w:tcPr>
          <w:p w14:paraId="6E071308">
            <w:pPr>
              <w:snapToGrid w:val="0"/>
              <w:rPr>
                <w:sz w:val="30"/>
                <w:szCs w:val="30"/>
              </w:rPr>
            </w:pPr>
          </w:p>
        </w:tc>
      </w:tr>
      <w:tr w14:paraId="740EE76B">
        <w:trPr>
          <w:trHeight w:val="841" w:hRule="atLeast"/>
          <w:jc w:val="center"/>
        </w:trPr>
        <w:tc>
          <w:tcPr>
            <w:tcW w:w="929" w:type="dxa"/>
            <w:shd w:val="clear" w:color="auto" w:fill="auto"/>
            <w:vAlign w:val="center"/>
          </w:tcPr>
          <w:p w14:paraId="27F43636">
            <w:pPr>
              <w:snapToGrid w:val="0"/>
              <w:jc w:val="center"/>
              <w:rPr>
                <w:rFonts w:ascii="Times New Roman" w:hAnsi="Times New Roman" w:cs="Times New Roman"/>
                <w:sz w:val="30"/>
                <w:szCs w:val="30"/>
              </w:rPr>
            </w:pPr>
            <w:r>
              <w:rPr>
                <w:rFonts w:ascii="Times New Roman" w:hAnsi="Times New Roman" w:cs="Times New Roman"/>
                <w:sz w:val="30"/>
                <w:szCs w:val="30"/>
              </w:rPr>
              <w:t>3</w:t>
            </w:r>
          </w:p>
        </w:tc>
        <w:tc>
          <w:tcPr>
            <w:tcW w:w="3238" w:type="dxa"/>
            <w:shd w:val="clear" w:color="auto" w:fill="auto"/>
            <w:vAlign w:val="center"/>
          </w:tcPr>
          <w:p w14:paraId="33D04F4C">
            <w:pPr>
              <w:snapToGrid w:val="0"/>
              <w:rPr>
                <w:sz w:val="30"/>
                <w:szCs w:val="30"/>
              </w:rPr>
            </w:pPr>
          </w:p>
        </w:tc>
        <w:tc>
          <w:tcPr>
            <w:tcW w:w="2985" w:type="dxa"/>
            <w:shd w:val="clear" w:color="auto" w:fill="auto"/>
            <w:vAlign w:val="center"/>
          </w:tcPr>
          <w:p w14:paraId="2DFC2F8C">
            <w:pPr>
              <w:snapToGrid w:val="0"/>
              <w:rPr>
                <w:sz w:val="30"/>
                <w:szCs w:val="30"/>
              </w:rPr>
            </w:pPr>
          </w:p>
        </w:tc>
        <w:tc>
          <w:tcPr>
            <w:tcW w:w="1442" w:type="dxa"/>
            <w:shd w:val="clear" w:color="auto" w:fill="auto"/>
            <w:vAlign w:val="center"/>
          </w:tcPr>
          <w:p w14:paraId="16593569">
            <w:pPr>
              <w:snapToGrid w:val="0"/>
              <w:rPr>
                <w:sz w:val="30"/>
                <w:szCs w:val="30"/>
              </w:rPr>
            </w:pPr>
          </w:p>
        </w:tc>
        <w:tc>
          <w:tcPr>
            <w:tcW w:w="1442" w:type="dxa"/>
            <w:shd w:val="clear" w:color="auto" w:fill="auto"/>
            <w:vAlign w:val="center"/>
          </w:tcPr>
          <w:p w14:paraId="0F50FB16">
            <w:pPr>
              <w:snapToGrid w:val="0"/>
              <w:rPr>
                <w:sz w:val="30"/>
                <w:szCs w:val="30"/>
              </w:rPr>
            </w:pPr>
          </w:p>
        </w:tc>
        <w:tc>
          <w:tcPr>
            <w:tcW w:w="1443" w:type="dxa"/>
            <w:shd w:val="clear" w:color="auto" w:fill="auto"/>
            <w:vAlign w:val="center"/>
          </w:tcPr>
          <w:p w14:paraId="4D21E97C">
            <w:pPr>
              <w:snapToGrid w:val="0"/>
              <w:rPr>
                <w:sz w:val="30"/>
                <w:szCs w:val="30"/>
              </w:rPr>
            </w:pPr>
          </w:p>
        </w:tc>
        <w:tc>
          <w:tcPr>
            <w:tcW w:w="2638" w:type="dxa"/>
            <w:shd w:val="clear" w:color="auto" w:fill="auto"/>
            <w:vAlign w:val="center"/>
          </w:tcPr>
          <w:p w14:paraId="17A4C256">
            <w:pPr>
              <w:snapToGrid w:val="0"/>
              <w:rPr>
                <w:sz w:val="30"/>
                <w:szCs w:val="30"/>
              </w:rPr>
            </w:pPr>
          </w:p>
        </w:tc>
      </w:tr>
      <w:tr w14:paraId="361382B9">
        <w:trPr>
          <w:trHeight w:val="841" w:hRule="atLeast"/>
          <w:jc w:val="center"/>
        </w:trPr>
        <w:tc>
          <w:tcPr>
            <w:tcW w:w="929" w:type="dxa"/>
            <w:shd w:val="clear" w:color="auto" w:fill="auto"/>
            <w:vAlign w:val="center"/>
          </w:tcPr>
          <w:p w14:paraId="50525E06">
            <w:pPr>
              <w:snapToGrid w:val="0"/>
              <w:jc w:val="center"/>
              <w:rPr>
                <w:rFonts w:ascii="Times New Roman" w:hAnsi="Times New Roman" w:cs="Times New Roman"/>
                <w:sz w:val="30"/>
                <w:szCs w:val="30"/>
              </w:rPr>
            </w:pPr>
            <w:r>
              <w:rPr>
                <w:rFonts w:ascii="Times New Roman" w:hAnsi="Times New Roman" w:cs="Times New Roman"/>
                <w:sz w:val="30"/>
                <w:szCs w:val="30"/>
              </w:rPr>
              <w:t>4</w:t>
            </w:r>
          </w:p>
        </w:tc>
        <w:tc>
          <w:tcPr>
            <w:tcW w:w="3238" w:type="dxa"/>
            <w:shd w:val="clear" w:color="auto" w:fill="auto"/>
            <w:vAlign w:val="center"/>
          </w:tcPr>
          <w:p w14:paraId="39E4D428">
            <w:pPr>
              <w:snapToGrid w:val="0"/>
              <w:rPr>
                <w:sz w:val="30"/>
                <w:szCs w:val="30"/>
              </w:rPr>
            </w:pPr>
          </w:p>
        </w:tc>
        <w:tc>
          <w:tcPr>
            <w:tcW w:w="2985" w:type="dxa"/>
            <w:shd w:val="clear" w:color="auto" w:fill="auto"/>
            <w:vAlign w:val="center"/>
          </w:tcPr>
          <w:p w14:paraId="7937A6CB">
            <w:pPr>
              <w:snapToGrid w:val="0"/>
              <w:rPr>
                <w:sz w:val="30"/>
                <w:szCs w:val="30"/>
              </w:rPr>
            </w:pPr>
          </w:p>
        </w:tc>
        <w:tc>
          <w:tcPr>
            <w:tcW w:w="1442" w:type="dxa"/>
            <w:shd w:val="clear" w:color="auto" w:fill="auto"/>
            <w:vAlign w:val="center"/>
          </w:tcPr>
          <w:p w14:paraId="3F0BFB48">
            <w:pPr>
              <w:snapToGrid w:val="0"/>
              <w:rPr>
                <w:sz w:val="30"/>
                <w:szCs w:val="30"/>
              </w:rPr>
            </w:pPr>
          </w:p>
        </w:tc>
        <w:tc>
          <w:tcPr>
            <w:tcW w:w="1442" w:type="dxa"/>
            <w:shd w:val="clear" w:color="auto" w:fill="auto"/>
            <w:vAlign w:val="center"/>
          </w:tcPr>
          <w:p w14:paraId="240239BC">
            <w:pPr>
              <w:snapToGrid w:val="0"/>
              <w:rPr>
                <w:sz w:val="30"/>
                <w:szCs w:val="30"/>
              </w:rPr>
            </w:pPr>
          </w:p>
        </w:tc>
        <w:tc>
          <w:tcPr>
            <w:tcW w:w="1443" w:type="dxa"/>
            <w:shd w:val="clear" w:color="auto" w:fill="auto"/>
            <w:vAlign w:val="center"/>
          </w:tcPr>
          <w:p w14:paraId="570A0649">
            <w:pPr>
              <w:snapToGrid w:val="0"/>
              <w:rPr>
                <w:sz w:val="30"/>
                <w:szCs w:val="30"/>
              </w:rPr>
            </w:pPr>
          </w:p>
        </w:tc>
        <w:tc>
          <w:tcPr>
            <w:tcW w:w="2638" w:type="dxa"/>
            <w:shd w:val="clear" w:color="auto" w:fill="auto"/>
            <w:vAlign w:val="center"/>
          </w:tcPr>
          <w:p w14:paraId="1E4515F8">
            <w:pPr>
              <w:snapToGrid w:val="0"/>
              <w:rPr>
                <w:sz w:val="30"/>
                <w:szCs w:val="30"/>
              </w:rPr>
            </w:pPr>
          </w:p>
        </w:tc>
      </w:tr>
      <w:tr w14:paraId="625428F6">
        <w:trPr>
          <w:trHeight w:val="854" w:hRule="atLeast"/>
          <w:jc w:val="center"/>
        </w:trPr>
        <w:tc>
          <w:tcPr>
            <w:tcW w:w="929" w:type="dxa"/>
            <w:shd w:val="clear" w:color="auto" w:fill="auto"/>
            <w:vAlign w:val="center"/>
          </w:tcPr>
          <w:p w14:paraId="4A81C643">
            <w:pPr>
              <w:snapToGrid w:val="0"/>
              <w:jc w:val="center"/>
              <w:rPr>
                <w:rFonts w:ascii="Times New Roman" w:hAnsi="Times New Roman" w:cs="Times New Roman"/>
                <w:sz w:val="30"/>
                <w:szCs w:val="30"/>
              </w:rPr>
            </w:pPr>
            <w:r>
              <w:rPr>
                <w:rFonts w:ascii="Times New Roman" w:hAnsi="Times New Roman" w:cs="Times New Roman"/>
                <w:sz w:val="30"/>
                <w:szCs w:val="30"/>
              </w:rPr>
              <w:t>5</w:t>
            </w:r>
          </w:p>
        </w:tc>
        <w:tc>
          <w:tcPr>
            <w:tcW w:w="3238" w:type="dxa"/>
            <w:shd w:val="clear" w:color="auto" w:fill="auto"/>
            <w:vAlign w:val="center"/>
          </w:tcPr>
          <w:p w14:paraId="1CD8DA19">
            <w:pPr>
              <w:snapToGrid w:val="0"/>
              <w:rPr>
                <w:sz w:val="30"/>
                <w:szCs w:val="30"/>
              </w:rPr>
            </w:pPr>
          </w:p>
        </w:tc>
        <w:tc>
          <w:tcPr>
            <w:tcW w:w="2985" w:type="dxa"/>
            <w:shd w:val="clear" w:color="auto" w:fill="auto"/>
            <w:vAlign w:val="center"/>
          </w:tcPr>
          <w:p w14:paraId="6BA04EF6">
            <w:pPr>
              <w:snapToGrid w:val="0"/>
              <w:rPr>
                <w:sz w:val="30"/>
                <w:szCs w:val="30"/>
              </w:rPr>
            </w:pPr>
          </w:p>
        </w:tc>
        <w:tc>
          <w:tcPr>
            <w:tcW w:w="1442" w:type="dxa"/>
            <w:shd w:val="clear" w:color="auto" w:fill="auto"/>
            <w:vAlign w:val="center"/>
          </w:tcPr>
          <w:p w14:paraId="7E80662F">
            <w:pPr>
              <w:snapToGrid w:val="0"/>
              <w:rPr>
                <w:sz w:val="30"/>
                <w:szCs w:val="30"/>
              </w:rPr>
            </w:pPr>
          </w:p>
        </w:tc>
        <w:tc>
          <w:tcPr>
            <w:tcW w:w="1442" w:type="dxa"/>
            <w:shd w:val="clear" w:color="auto" w:fill="auto"/>
            <w:vAlign w:val="center"/>
          </w:tcPr>
          <w:p w14:paraId="78AA1F8E">
            <w:pPr>
              <w:snapToGrid w:val="0"/>
              <w:rPr>
                <w:sz w:val="30"/>
                <w:szCs w:val="30"/>
              </w:rPr>
            </w:pPr>
          </w:p>
        </w:tc>
        <w:tc>
          <w:tcPr>
            <w:tcW w:w="1443" w:type="dxa"/>
            <w:shd w:val="clear" w:color="auto" w:fill="auto"/>
            <w:vAlign w:val="center"/>
          </w:tcPr>
          <w:p w14:paraId="4BBB7571">
            <w:pPr>
              <w:snapToGrid w:val="0"/>
              <w:rPr>
                <w:sz w:val="30"/>
                <w:szCs w:val="30"/>
              </w:rPr>
            </w:pPr>
          </w:p>
        </w:tc>
        <w:tc>
          <w:tcPr>
            <w:tcW w:w="2638" w:type="dxa"/>
            <w:shd w:val="clear" w:color="auto" w:fill="auto"/>
            <w:vAlign w:val="center"/>
          </w:tcPr>
          <w:p w14:paraId="1547041B">
            <w:pPr>
              <w:snapToGrid w:val="0"/>
              <w:rPr>
                <w:sz w:val="30"/>
                <w:szCs w:val="30"/>
              </w:rPr>
            </w:pPr>
          </w:p>
        </w:tc>
      </w:tr>
      <w:tr w14:paraId="09308B90">
        <w:trPr>
          <w:trHeight w:val="854" w:hRule="atLeast"/>
          <w:jc w:val="center"/>
        </w:trPr>
        <w:tc>
          <w:tcPr>
            <w:tcW w:w="929" w:type="dxa"/>
            <w:shd w:val="clear" w:color="auto" w:fill="auto"/>
            <w:vAlign w:val="center"/>
          </w:tcPr>
          <w:p w14:paraId="7902A825">
            <w:pPr>
              <w:snapToGrid w:val="0"/>
              <w:jc w:val="center"/>
              <w:rPr>
                <w:rFonts w:ascii="Times New Roman" w:hAnsi="Times New Roman" w:cs="Times New Roman"/>
                <w:sz w:val="30"/>
                <w:szCs w:val="30"/>
              </w:rPr>
            </w:pPr>
            <w:r>
              <w:rPr>
                <w:rFonts w:ascii="Times New Roman" w:hAnsi="Times New Roman" w:cs="Times New Roman"/>
                <w:sz w:val="30"/>
                <w:szCs w:val="30"/>
              </w:rPr>
              <w:t>6</w:t>
            </w:r>
          </w:p>
        </w:tc>
        <w:tc>
          <w:tcPr>
            <w:tcW w:w="3238" w:type="dxa"/>
            <w:shd w:val="clear" w:color="auto" w:fill="auto"/>
            <w:vAlign w:val="center"/>
          </w:tcPr>
          <w:p w14:paraId="0FBBB9E4">
            <w:pPr>
              <w:snapToGrid w:val="0"/>
              <w:rPr>
                <w:sz w:val="30"/>
                <w:szCs w:val="30"/>
              </w:rPr>
            </w:pPr>
          </w:p>
        </w:tc>
        <w:tc>
          <w:tcPr>
            <w:tcW w:w="2985" w:type="dxa"/>
            <w:shd w:val="clear" w:color="auto" w:fill="auto"/>
            <w:vAlign w:val="center"/>
          </w:tcPr>
          <w:p w14:paraId="06BF91C3">
            <w:pPr>
              <w:snapToGrid w:val="0"/>
              <w:rPr>
                <w:sz w:val="30"/>
                <w:szCs w:val="30"/>
              </w:rPr>
            </w:pPr>
          </w:p>
        </w:tc>
        <w:tc>
          <w:tcPr>
            <w:tcW w:w="1442" w:type="dxa"/>
            <w:shd w:val="clear" w:color="auto" w:fill="auto"/>
            <w:vAlign w:val="center"/>
          </w:tcPr>
          <w:p w14:paraId="69FE1B64">
            <w:pPr>
              <w:snapToGrid w:val="0"/>
              <w:rPr>
                <w:sz w:val="30"/>
                <w:szCs w:val="30"/>
              </w:rPr>
            </w:pPr>
          </w:p>
        </w:tc>
        <w:tc>
          <w:tcPr>
            <w:tcW w:w="1442" w:type="dxa"/>
            <w:shd w:val="clear" w:color="auto" w:fill="auto"/>
            <w:vAlign w:val="center"/>
          </w:tcPr>
          <w:p w14:paraId="01AEEE7D">
            <w:pPr>
              <w:snapToGrid w:val="0"/>
              <w:rPr>
                <w:sz w:val="30"/>
                <w:szCs w:val="30"/>
              </w:rPr>
            </w:pPr>
          </w:p>
        </w:tc>
        <w:tc>
          <w:tcPr>
            <w:tcW w:w="1443" w:type="dxa"/>
            <w:shd w:val="clear" w:color="auto" w:fill="auto"/>
            <w:vAlign w:val="center"/>
          </w:tcPr>
          <w:p w14:paraId="4BE6F922">
            <w:pPr>
              <w:snapToGrid w:val="0"/>
              <w:rPr>
                <w:sz w:val="30"/>
                <w:szCs w:val="30"/>
              </w:rPr>
            </w:pPr>
          </w:p>
        </w:tc>
        <w:tc>
          <w:tcPr>
            <w:tcW w:w="2638" w:type="dxa"/>
            <w:shd w:val="clear" w:color="auto" w:fill="auto"/>
            <w:vAlign w:val="center"/>
          </w:tcPr>
          <w:p w14:paraId="4D16AC71">
            <w:pPr>
              <w:snapToGrid w:val="0"/>
              <w:rPr>
                <w:sz w:val="30"/>
                <w:szCs w:val="30"/>
              </w:rPr>
            </w:pPr>
          </w:p>
        </w:tc>
      </w:tr>
      <w:tr w14:paraId="319FCEA7">
        <w:trPr>
          <w:trHeight w:val="854" w:hRule="atLeast"/>
          <w:jc w:val="center"/>
        </w:trPr>
        <w:tc>
          <w:tcPr>
            <w:tcW w:w="929" w:type="dxa"/>
            <w:shd w:val="clear" w:color="auto" w:fill="auto"/>
            <w:vAlign w:val="center"/>
          </w:tcPr>
          <w:p w14:paraId="503F4E57">
            <w:pPr>
              <w:snapToGrid w:val="0"/>
              <w:jc w:val="center"/>
              <w:rPr>
                <w:rFonts w:ascii="Times New Roman" w:hAnsi="Times New Roman" w:cs="Times New Roman"/>
                <w:sz w:val="30"/>
                <w:szCs w:val="30"/>
              </w:rPr>
            </w:pPr>
            <w:r>
              <w:rPr>
                <w:rFonts w:ascii="Times New Roman" w:hAnsi="Times New Roman" w:cs="Times New Roman"/>
                <w:sz w:val="30"/>
                <w:szCs w:val="30"/>
              </w:rPr>
              <w:t>7</w:t>
            </w:r>
          </w:p>
        </w:tc>
        <w:tc>
          <w:tcPr>
            <w:tcW w:w="3238" w:type="dxa"/>
            <w:shd w:val="clear" w:color="auto" w:fill="auto"/>
            <w:vAlign w:val="center"/>
          </w:tcPr>
          <w:p w14:paraId="7FA58614">
            <w:pPr>
              <w:snapToGrid w:val="0"/>
              <w:rPr>
                <w:sz w:val="30"/>
                <w:szCs w:val="30"/>
              </w:rPr>
            </w:pPr>
          </w:p>
        </w:tc>
        <w:tc>
          <w:tcPr>
            <w:tcW w:w="2985" w:type="dxa"/>
            <w:shd w:val="clear" w:color="auto" w:fill="auto"/>
            <w:vAlign w:val="center"/>
          </w:tcPr>
          <w:p w14:paraId="125008A4">
            <w:pPr>
              <w:snapToGrid w:val="0"/>
              <w:rPr>
                <w:sz w:val="30"/>
                <w:szCs w:val="30"/>
              </w:rPr>
            </w:pPr>
          </w:p>
        </w:tc>
        <w:tc>
          <w:tcPr>
            <w:tcW w:w="1442" w:type="dxa"/>
            <w:shd w:val="clear" w:color="auto" w:fill="auto"/>
            <w:vAlign w:val="center"/>
          </w:tcPr>
          <w:p w14:paraId="179AA178">
            <w:pPr>
              <w:snapToGrid w:val="0"/>
              <w:rPr>
                <w:sz w:val="30"/>
                <w:szCs w:val="30"/>
              </w:rPr>
            </w:pPr>
          </w:p>
        </w:tc>
        <w:tc>
          <w:tcPr>
            <w:tcW w:w="1442" w:type="dxa"/>
            <w:shd w:val="clear" w:color="auto" w:fill="auto"/>
            <w:vAlign w:val="center"/>
          </w:tcPr>
          <w:p w14:paraId="35832B99">
            <w:pPr>
              <w:snapToGrid w:val="0"/>
              <w:rPr>
                <w:sz w:val="30"/>
                <w:szCs w:val="30"/>
              </w:rPr>
            </w:pPr>
          </w:p>
        </w:tc>
        <w:tc>
          <w:tcPr>
            <w:tcW w:w="1443" w:type="dxa"/>
            <w:shd w:val="clear" w:color="auto" w:fill="auto"/>
            <w:vAlign w:val="center"/>
          </w:tcPr>
          <w:p w14:paraId="161B2576">
            <w:pPr>
              <w:snapToGrid w:val="0"/>
              <w:rPr>
                <w:sz w:val="30"/>
                <w:szCs w:val="30"/>
              </w:rPr>
            </w:pPr>
          </w:p>
        </w:tc>
        <w:tc>
          <w:tcPr>
            <w:tcW w:w="2638" w:type="dxa"/>
            <w:shd w:val="clear" w:color="auto" w:fill="auto"/>
            <w:vAlign w:val="center"/>
          </w:tcPr>
          <w:p w14:paraId="4535A8DB">
            <w:pPr>
              <w:snapToGrid w:val="0"/>
              <w:rPr>
                <w:sz w:val="30"/>
                <w:szCs w:val="30"/>
              </w:rPr>
            </w:pPr>
          </w:p>
        </w:tc>
      </w:tr>
      <w:tr w14:paraId="6F85CA37">
        <w:trPr>
          <w:trHeight w:val="854" w:hRule="atLeast"/>
          <w:jc w:val="center"/>
        </w:trPr>
        <w:tc>
          <w:tcPr>
            <w:tcW w:w="929" w:type="dxa"/>
            <w:shd w:val="clear" w:color="auto" w:fill="auto"/>
            <w:vAlign w:val="center"/>
          </w:tcPr>
          <w:p w14:paraId="2D182EF6">
            <w:pPr>
              <w:snapToGrid w:val="0"/>
              <w:jc w:val="center"/>
              <w:rPr>
                <w:rFonts w:ascii="Times New Roman" w:hAnsi="Times New Roman" w:cs="Times New Roman"/>
                <w:sz w:val="30"/>
                <w:szCs w:val="30"/>
              </w:rPr>
            </w:pPr>
            <w:r>
              <w:rPr>
                <w:rFonts w:ascii="Times New Roman" w:hAnsi="Times New Roman" w:cs="Times New Roman"/>
                <w:sz w:val="30"/>
                <w:szCs w:val="30"/>
              </w:rPr>
              <w:t>8</w:t>
            </w:r>
          </w:p>
        </w:tc>
        <w:tc>
          <w:tcPr>
            <w:tcW w:w="3238" w:type="dxa"/>
            <w:shd w:val="clear" w:color="auto" w:fill="auto"/>
            <w:vAlign w:val="center"/>
          </w:tcPr>
          <w:p w14:paraId="447DB1E5">
            <w:pPr>
              <w:snapToGrid w:val="0"/>
              <w:rPr>
                <w:sz w:val="30"/>
                <w:szCs w:val="30"/>
              </w:rPr>
            </w:pPr>
          </w:p>
        </w:tc>
        <w:tc>
          <w:tcPr>
            <w:tcW w:w="2985" w:type="dxa"/>
            <w:shd w:val="clear" w:color="auto" w:fill="auto"/>
            <w:vAlign w:val="center"/>
          </w:tcPr>
          <w:p w14:paraId="2FAA0D2A">
            <w:pPr>
              <w:snapToGrid w:val="0"/>
              <w:rPr>
                <w:sz w:val="30"/>
                <w:szCs w:val="30"/>
              </w:rPr>
            </w:pPr>
          </w:p>
        </w:tc>
        <w:tc>
          <w:tcPr>
            <w:tcW w:w="1442" w:type="dxa"/>
            <w:shd w:val="clear" w:color="auto" w:fill="auto"/>
            <w:vAlign w:val="center"/>
          </w:tcPr>
          <w:p w14:paraId="25D1E299">
            <w:pPr>
              <w:snapToGrid w:val="0"/>
              <w:rPr>
                <w:sz w:val="30"/>
                <w:szCs w:val="30"/>
              </w:rPr>
            </w:pPr>
          </w:p>
        </w:tc>
        <w:tc>
          <w:tcPr>
            <w:tcW w:w="1442" w:type="dxa"/>
            <w:shd w:val="clear" w:color="auto" w:fill="auto"/>
            <w:vAlign w:val="center"/>
          </w:tcPr>
          <w:p w14:paraId="425FCC3B">
            <w:pPr>
              <w:snapToGrid w:val="0"/>
              <w:rPr>
                <w:sz w:val="30"/>
                <w:szCs w:val="30"/>
              </w:rPr>
            </w:pPr>
          </w:p>
        </w:tc>
        <w:tc>
          <w:tcPr>
            <w:tcW w:w="1443" w:type="dxa"/>
            <w:shd w:val="clear" w:color="auto" w:fill="auto"/>
            <w:vAlign w:val="center"/>
          </w:tcPr>
          <w:p w14:paraId="5A35C4DB">
            <w:pPr>
              <w:snapToGrid w:val="0"/>
              <w:rPr>
                <w:sz w:val="30"/>
                <w:szCs w:val="30"/>
              </w:rPr>
            </w:pPr>
          </w:p>
        </w:tc>
        <w:tc>
          <w:tcPr>
            <w:tcW w:w="2638" w:type="dxa"/>
            <w:shd w:val="clear" w:color="auto" w:fill="auto"/>
            <w:vAlign w:val="center"/>
          </w:tcPr>
          <w:p w14:paraId="2D983C82">
            <w:pPr>
              <w:snapToGrid w:val="0"/>
              <w:rPr>
                <w:sz w:val="30"/>
                <w:szCs w:val="30"/>
              </w:rPr>
            </w:pPr>
          </w:p>
        </w:tc>
      </w:tr>
    </w:tbl>
    <w:p w14:paraId="21C7F33F">
      <w:pPr>
        <w:pStyle w:val="3"/>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outlineLvl w:val="2"/>
        <w:rPr>
          <w:rFonts w:asciiTheme="minorEastAsia" w:hAnsiTheme="minorEastAsia" w:eastAsiaTheme="minorEastAsia"/>
          <w:b w:val="0"/>
          <w:bCs/>
          <w:color w:val="0D0D0D"/>
        </w:rPr>
      </w:pPr>
      <w:r>
        <w:rPr>
          <w:rFonts w:hint="eastAsia" w:asciiTheme="minorEastAsia" w:hAnsiTheme="minorEastAsia" w:eastAsiaTheme="minorEastAsia"/>
          <w:b w:val="0"/>
          <w:bCs/>
          <w:color w:val="0D0D0D"/>
        </w:rPr>
        <w:t>（不超过8篇）</w:t>
      </w:r>
    </w:p>
    <w:p w14:paraId="66D412FE">
      <w:pPr>
        <w:rPr>
          <w:rFonts w:asciiTheme="minorEastAsia" w:hAnsiTheme="minorEastAsia" w:eastAsiaTheme="minorEastAsia"/>
          <w:b/>
          <w:bCs/>
          <w:color w:val="0D0D0D"/>
          <w:sz w:val="24"/>
          <w:szCs w:val="24"/>
        </w:rPr>
      </w:pPr>
    </w:p>
    <w:p w14:paraId="74D7DD5F">
      <w:pPr>
        <w:pStyle w:val="2"/>
        <w:rPr>
          <w:rFonts w:asciiTheme="minorEastAsia" w:hAnsiTheme="minorEastAsia" w:eastAsiaTheme="minorEastAsia"/>
          <w:b/>
          <w:bCs/>
          <w:color w:val="0D0D0D"/>
          <w:sz w:val="24"/>
          <w:szCs w:val="24"/>
        </w:rPr>
      </w:pPr>
    </w:p>
    <w:p w14:paraId="7BCCCE21">
      <w:pPr>
        <w:rPr>
          <w:rFonts w:hint="eastAsia" w:asciiTheme="minorEastAsia" w:hAnsiTheme="minorEastAsia" w:eastAsiaTheme="minorEastAsia"/>
          <w:b/>
          <w:bCs/>
          <w:color w:val="0D0D0D"/>
          <w:szCs w:val="24"/>
        </w:rPr>
      </w:pPr>
    </w:p>
    <w:p w14:paraId="2F5EB18A">
      <w:pPr>
        <w:pStyle w:val="3"/>
        <w:ind w:firstLine="0" w:firstLineChars="0"/>
        <w:jc w:val="center"/>
        <w:outlineLvl w:val="1"/>
        <w:rPr>
          <w:rFonts w:hint="eastAsia" w:ascii="黑体" w:hAnsi="黑体" w:eastAsia="黑体" w:cs="黑体"/>
          <w:b w:val="0"/>
          <w:bCs w:val="0"/>
          <w:color w:val="0D0D0D"/>
          <w:kern w:val="2"/>
          <w:sz w:val="28"/>
          <w:szCs w:val="28"/>
          <w:lang w:val="en-US" w:eastAsia="zh-CN" w:bidi="ar-SA"/>
        </w:rPr>
        <w:sectPr>
          <w:pgSz w:w="16838" w:h="11906" w:orient="landscape"/>
          <w:pgMar w:top="1083" w:right="1440" w:bottom="1083" w:left="1440" w:header="851" w:footer="1020" w:gutter="0"/>
          <w:cols w:space="0" w:num="1"/>
          <w:rtlGutter w:val="0"/>
          <w:docGrid w:linePitch="312" w:charSpace="0"/>
        </w:sectPr>
      </w:pPr>
    </w:p>
    <w:p w14:paraId="606EED0F">
      <w:pPr>
        <w:pStyle w:val="3"/>
        <w:ind w:firstLine="0" w:firstLineChars="0"/>
        <w:jc w:val="center"/>
        <w:outlineLvl w:val="1"/>
        <w:rPr>
          <w:rFonts w:asciiTheme="minorEastAsia" w:hAnsiTheme="minorEastAsia" w:eastAsiaTheme="minorEastAsia"/>
          <w:b w:val="0"/>
          <w:bCs/>
          <w:color w:val="0D0D0D"/>
          <w:szCs w:val="24"/>
        </w:rPr>
      </w:pPr>
      <w:r>
        <w:rPr>
          <w:rFonts w:hint="eastAsia" w:ascii="黑体" w:hAnsi="黑体" w:eastAsia="黑体" w:cs="黑体"/>
          <w:b w:val="0"/>
          <w:bCs w:val="0"/>
          <w:color w:val="0D0D0D"/>
          <w:kern w:val="2"/>
          <w:sz w:val="28"/>
          <w:szCs w:val="28"/>
          <w:lang w:val="en-US" w:eastAsia="zh-CN" w:bidi="ar-SA"/>
        </w:rPr>
        <w:t>七、主要知识产权目录</w:t>
      </w:r>
      <w:r>
        <w:rPr>
          <w:rFonts w:hint="eastAsia" w:asciiTheme="minorEastAsia" w:hAnsiTheme="minorEastAsia" w:eastAsiaTheme="minorEastAsia"/>
          <w:b w:val="0"/>
          <w:bCs/>
          <w:color w:val="0D0D0D"/>
          <w:sz w:val="28"/>
        </w:rPr>
        <w:t>（不超过10件）</w:t>
      </w:r>
    </w:p>
    <w:tbl>
      <w:tblPr>
        <w:tblStyle w:val="6"/>
        <w:tblpPr w:leftFromText="180" w:rightFromText="180" w:vertAnchor="text" w:horzAnchor="margin" w:tblpXSpec="center" w:tblpY="270"/>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1244"/>
        <w:gridCol w:w="1245"/>
        <w:gridCol w:w="1245"/>
        <w:gridCol w:w="1245"/>
        <w:gridCol w:w="1245"/>
        <w:gridCol w:w="1245"/>
        <w:gridCol w:w="1245"/>
      </w:tblGrid>
      <w:tr w14:paraId="0A14ADCA">
        <w:trPr>
          <w:trHeight w:val="672" w:hRule="atLeast"/>
        </w:trPr>
        <w:tc>
          <w:tcPr>
            <w:tcW w:w="625" w:type="pct"/>
            <w:vAlign w:val="center"/>
          </w:tcPr>
          <w:p w14:paraId="39496E3B">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color w:val="0D0D0D"/>
                <w:sz w:val="24"/>
                <w:szCs w:val="24"/>
              </w:rPr>
              <w:t>知识产权类别</w:t>
            </w:r>
          </w:p>
        </w:tc>
        <w:tc>
          <w:tcPr>
            <w:tcW w:w="625" w:type="pct"/>
            <w:vAlign w:val="center"/>
          </w:tcPr>
          <w:p w14:paraId="7E17ADC4">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color w:val="0D0D0D"/>
                <w:sz w:val="24"/>
                <w:szCs w:val="24"/>
              </w:rPr>
              <w:t>知识产权具体名称</w:t>
            </w:r>
          </w:p>
        </w:tc>
        <w:tc>
          <w:tcPr>
            <w:tcW w:w="625" w:type="pct"/>
            <w:vAlign w:val="center"/>
          </w:tcPr>
          <w:p w14:paraId="7D0EC59E">
            <w:pPr>
              <w:pStyle w:val="3"/>
              <w:spacing w:line="390" w:lineRule="exact"/>
              <w:ind w:firstLine="0" w:firstLineChars="0"/>
              <w:jc w:val="center"/>
              <w:rPr>
                <w:rFonts w:hint="eastAsia" w:ascii="黑体" w:hAnsi="黑体" w:eastAsia="黑体" w:cs="黑体"/>
                <w:color w:val="0D0D0D"/>
                <w:sz w:val="24"/>
                <w:szCs w:val="24"/>
              </w:rPr>
            </w:pPr>
            <w:r>
              <w:rPr>
                <w:rFonts w:hint="eastAsia" w:ascii="黑体" w:hAnsi="黑体" w:eastAsia="黑体" w:cs="黑体"/>
                <w:color w:val="0D0D0D"/>
                <w:sz w:val="24"/>
                <w:szCs w:val="24"/>
              </w:rPr>
              <w:t>国家</w:t>
            </w:r>
          </w:p>
          <w:p w14:paraId="266821FA">
            <w:pPr>
              <w:pStyle w:val="3"/>
              <w:spacing w:line="390" w:lineRule="exact"/>
              <w:ind w:firstLine="0" w:firstLineChars="0"/>
              <w:jc w:val="both"/>
              <w:rPr>
                <w:rFonts w:hint="eastAsia" w:ascii="黑体" w:hAnsi="黑体" w:eastAsia="黑体" w:cs="黑体"/>
                <w:b w:val="0"/>
                <w:bCs w:val="0"/>
                <w:color w:val="0D0D0D"/>
                <w:sz w:val="24"/>
                <w:szCs w:val="24"/>
              </w:rPr>
            </w:pPr>
            <w:r>
              <w:rPr>
                <w:rFonts w:hint="eastAsia" w:ascii="黑体" w:hAnsi="黑体" w:eastAsia="黑体" w:cs="黑体"/>
                <w:color w:val="0D0D0D"/>
                <w:sz w:val="24"/>
                <w:szCs w:val="24"/>
              </w:rPr>
              <w:t>（地区）</w:t>
            </w:r>
          </w:p>
        </w:tc>
        <w:tc>
          <w:tcPr>
            <w:tcW w:w="625" w:type="pct"/>
            <w:vAlign w:val="center"/>
          </w:tcPr>
          <w:p w14:paraId="291EBCEA">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color w:val="0D0D0D"/>
                <w:sz w:val="24"/>
                <w:szCs w:val="24"/>
              </w:rPr>
              <w:t>授权号</w:t>
            </w:r>
          </w:p>
        </w:tc>
        <w:tc>
          <w:tcPr>
            <w:tcW w:w="625" w:type="pct"/>
            <w:vAlign w:val="center"/>
          </w:tcPr>
          <w:p w14:paraId="500B4D60">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color w:val="0D0D0D"/>
                <w:sz w:val="24"/>
                <w:szCs w:val="24"/>
              </w:rPr>
              <w:t>授权日期</w:t>
            </w:r>
          </w:p>
        </w:tc>
        <w:tc>
          <w:tcPr>
            <w:tcW w:w="625" w:type="pct"/>
            <w:vAlign w:val="center"/>
          </w:tcPr>
          <w:p w14:paraId="1748B3A8">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color w:val="0D0D0D"/>
                <w:sz w:val="24"/>
                <w:szCs w:val="24"/>
              </w:rPr>
              <w:t>证书编号</w:t>
            </w:r>
          </w:p>
        </w:tc>
        <w:tc>
          <w:tcPr>
            <w:tcW w:w="625" w:type="pct"/>
            <w:vAlign w:val="center"/>
          </w:tcPr>
          <w:p w14:paraId="7B205E31">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color w:val="0D0D0D"/>
                <w:sz w:val="24"/>
                <w:szCs w:val="24"/>
              </w:rPr>
              <w:t>权利人</w:t>
            </w:r>
          </w:p>
        </w:tc>
        <w:tc>
          <w:tcPr>
            <w:tcW w:w="625" w:type="pct"/>
            <w:vAlign w:val="center"/>
          </w:tcPr>
          <w:p w14:paraId="26F64764">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color w:val="0D0D0D"/>
                <w:sz w:val="24"/>
                <w:szCs w:val="24"/>
              </w:rPr>
              <w:t>发明人</w:t>
            </w:r>
          </w:p>
        </w:tc>
      </w:tr>
      <w:tr w14:paraId="6F5B6490">
        <w:trPr>
          <w:trHeight w:val="1361" w:hRule="exact"/>
        </w:trPr>
        <w:tc>
          <w:tcPr>
            <w:tcW w:w="625" w:type="pct"/>
            <w:vAlign w:val="center"/>
          </w:tcPr>
          <w:p w14:paraId="4480D2BF">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14:paraId="29C92183">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14:paraId="3C6EA3B6">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14:paraId="710D5320">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14:paraId="4420B749">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14:paraId="0E7195CB">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14:paraId="379CC55A">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14:paraId="3B35910E">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r>
      <w:tr w14:paraId="006F1131">
        <w:trPr>
          <w:trHeight w:val="1243" w:hRule="exact"/>
        </w:trPr>
        <w:tc>
          <w:tcPr>
            <w:tcW w:w="625" w:type="pct"/>
            <w:vAlign w:val="center"/>
          </w:tcPr>
          <w:p w14:paraId="77936A42">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14:paraId="7D5DE2DE">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14:paraId="4F261C51">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14:paraId="3E16D32D">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14:paraId="6BFCE0B3">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14:paraId="72AEFD1C">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14:paraId="0F12F240">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14:paraId="4D5B5840">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r>
      <w:tr w14:paraId="5480237F">
        <w:trPr>
          <w:trHeight w:val="1163" w:hRule="exact"/>
        </w:trPr>
        <w:tc>
          <w:tcPr>
            <w:tcW w:w="625" w:type="pct"/>
            <w:vAlign w:val="center"/>
          </w:tcPr>
          <w:p w14:paraId="7BBA8298">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14:paraId="2431B6D4">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14:paraId="67B73D2E">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14:paraId="497DDDD5">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14:paraId="32373563">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14:paraId="047FAECD">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14:paraId="481A5799">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14:paraId="63011DD8">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r>
      <w:tr w14:paraId="41C8A284">
        <w:trPr>
          <w:trHeight w:val="1225" w:hRule="exact"/>
        </w:trPr>
        <w:tc>
          <w:tcPr>
            <w:tcW w:w="625" w:type="pct"/>
            <w:vAlign w:val="center"/>
          </w:tcPr>
          <w:p w14:paraId="541C5CE5">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14:paraId="601BB5C3">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14:paraId="4476F42B">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14:paraId="4C68DFAB">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14:paraId="7D765D13">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14:paraId="69F6B5D3">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14:paraId="708E0ADC">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14:paraId="13EE950F">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r>
    </w:tbl>
    <w:p w14:paraId="20DA82EA">
      <w:pPr>
        <w:pStyle w:val="3"/>
        <w:adjustRightInd w:val="0"/>
        <w:spacing w:line="320" w:lineRule="exact"/>
        <w:ind w:firstLine="482"/>
        <w:rPr>
          <w:rFonts w:hint="eastAsia" w:ascii="黑体" w:hAnsi="黑体" w:eastAsia="黑体" w:cs="黑体"/>
          <w:b w:val="0"/>
          <w:bCs w:val="0"/>
          <w:color w:val="0D0D0D"/>
          <w:szCs w:val="28"/>
        </w:rPr>
      </w:pPr>
    </w:p>
    <w:p w14:paraId="01CE0C5C">
      <w:pPr>
        <w:pStyle w:val="3"/>
        <w:keepNext w:val="0"/>
        <w:keepLines w:val="0"/>
        <w:pageBreakBefore w:val="0"/>
        <w:widowControl w:val="0"/>
        <w:kinsoku/>
        <w:wordWrap/>
        <w:overflowPunct/>
        <w:topLinePunct w:val="0"/>
        <w:autoSpaceDE/>
        <w:autoSpaceDN/>
        <w:bidi w:val="0"/>
        <w:adjustRightInd w:val="0"/>
        <w:snapToGrid/>
        <w:spacing w:line="360" w:lineRule="exact"/>
        <w:ind w:firstLine="482"/>
        <w:textAlignment w:val="auto"/>
        <w:rPr>
          <w:rFonts w:asciiTheme="minorEastAsia" w:hAnsiTheme="minorEastAsia" w:eastAsiaTheme="minorEastAsia"/>
          <w:color w:val="000000" w:themeColor="text1"/>
          <w:spacing w:val="2"/>
          <w14:textFill>
            <w14:solidFill>
              <w14:schemeClr w14:val="tx1"/>
            </w14:solidFill>
          </w14:textFill>
        </w:rPr>
      </w:pPr>
      <w:r>
        <w:rPr>
          <w:rFonts w:hint="eastAsia" w:ascii="黑体" w:hAnsi="黑体" w:eastAsia="黑体" w:cs="黑体"/>
          <w:b w:val="0"/>
          <w:bCs w:val="0"/>
          <w:color w:val="0D0D0D"/>
          <w:szCs w:val="28"/>
        </w:rPr>
        <w:t>承诺：</w:t>
      </w:r>
      <w:r>
        <w:rPr>
          <w:rFonts w:hint="eastAsia" w:asciiTheme="minorEastAsia" w:hAnsiTheme="minorEastAsia" w:eastAsiaTheme="minorEastAsia"/>
          <w:bCs/>
          <w:color w:val="0D0D0D"/>
          <w:szCs w:val="28"/>
        </w:rPr>
        <w:t>上述知识产权和标准规范等用于</w:t>
      </w:r>
      <w:r>
        <w:rPr>
          <w:rFonts w:hint="eastAsia" w:asciiTheme="minorEastAsia" w:hAnsiTheme="minorEastAsia" w:eastAsiaTheme="minorEastAsia"/>
          <w:bCs/>
          <w:color w:val="0D0D0D"/>
          <w:szCs w:val="28"/>
          <w:lang w:eastAsia="zh-CN"/>
        </w:rPr>
        <w:t>提名</w:t>
      </w:r>
      <w:r>
        <w:rPr>
          <w:rFonts w:hint="eastAsia" w:asciiTheme="minorEastAsia" w:hAnsiTheme="minorEastAsia" w:eastAsiaTheme="minorEastAsia"/>
          <w:bCs/>
          <w:color w:val="0D0D0D"/>
          <w:szCs w:val="28"/>
        </w:rPr>
        <w:t>报奖的情况，已征得</w:t>
      </w:r>
      <w:r>
        <w:rPr>
          <w:rFonts w:hint="eastAsia" w:asciiTheme="minorEastAsia" w:hAnsiTheme="minorEastAsia" w:eastAsiaTheme="minorEastAsia"/>
          <w:color w:val="0D0D0D"/>
        </w:rPr>
        <w:t>未列入项目主要完成人</w:t>
      </w:r>
      <w:r>
        <w:rPr>
          <w:rFonts w:hint="eastAsia" w:asciiTheme="minorEastAsia" w:hAnsiTheme="minorEastAsia" w:eastAsiaTheme="minorEastAsia"/>
          <w:color w:val="0D0D0D"/>
          <w:spacing w:val="2"/>
        </w:rPr>
        <w:t>的权利人（发明专利指发明人）的同意，</w:t>
      </w:r>
      <w:r>
        <w:rPr>
          <w:rFonts w:hint="eastAsia" w:asciiTheme="minorEastAsia" w:hAnsiTheme="minorEastAsia" w:eastAsiaTheme="minorEastAsia"/>
          <w:color w:val="000000" w:themeColor="text1"/>
          <w:szCs w:val="21"/>
          <w14:textFill>
            <w14:solidFill>
              <w14:schemeClr w14:val="tx1"/>
            </w14:solidFill>
          </w14:textFill>
        </w:rPr>
        <w:t>有关知情证明材料均存档备查。</w:t>
      </w:r>
    </w:p>
    <w:p w14:paraId="0C10F0C7">
      <w:pPr>
        <w:pStyle w:val="3"/>
        <w:adjustRightInd w:val="0"/>
        <w:spacing w:line="320" w:lineRule="exact"/>
        <w:ind w:firstLine="484"/>
        <w:rPr>
          <w:rFonts w:asciiTheme="minorEastAsia" w:hAnsiTheme="minorEastAsia" w:eastAsiaTheme="minorEastAsia"/>
          <w:color w:val="0D0D0D"/>
          <w:spacing w:val="2"/>
        </w:rPr>
      </w:pPr>
    </w:p>
    <w:p w14:paraId="017EC573">
      <w:pPr>
        <w:pStyle w:val="3"/>
        <w:adjustRightInd w:val="0"/>
        <w:spacing w:line="320" w:lineRule="exact"/>
        <w:ind w:firstLine="482"/>
        <w:rPr>
          <w:rFonts w:asciiTheme="minorEastAsia" w:hAnsiTheme="minorEastAsia" w:eastAsiaTheme="minorEastAsia"/>
          <w:b/>
          <w:bCs/>
          <w:color w:val="0D0D0D"/>
          <w:szCs w:val="28"/>
        </w:rPr>
      </w:pPr>
      <w:r>
        <w:rPr>
          <w:rFonts w:hint="eastAsia" w:asciiTheme="minorEastAsia" w:hAnsiTheme="minorEastAsia" w:eastAsiaTheme="minorEastAsia"/>
          <w:b/>
          <w:bCs/>
          <w:color w:val="0D0D0D"/>
          <w:szCs w:val="28"/>
        </w:rPr>
        <w:t xml:space="preserve">                                    </w:t>
      </w:r>
      <w:r>
        <w:rPr>
          <w:rFonts w:hint="eastAsia" w:ascii="黑体" w:hAnsi="黑体" w:eastAsia="黑体" w:cs="黑体"/>
          <w:b w:val="0"/>
          <w:bCs w:val="0"/>
          <w:color w:val="0D0D0D"/>
          <w:szCs w:val="28"/>
        </w:rPr>
        <w:t>第一完成人签名：</w:t>
      </w:r>
    </w:p>
    <w:p w14:paraId="3609CD9A">
      <w:pPr>
        <w:pStyle w:val="11"/>
        <w:ind w:firstLine="0" w:firstLineChars="0"/>
        <w:jc w:val="center"/>
        <w:outlineLvl w:val="1"/>
        <w:rPr>
          <w:rFonts w:asciiTheme="minorEastAsia" w:hAnsiTheme="minorEastAsia" w:eastAsiaTheme="minorEastAsia"/>
          <w:color w:val="0D0D0D"/>
          <w:szCs w:val="24"/>
        </w:rPr>
      </w:pPr>
    </w:p>
    <w:p w14:paraId="3E013754">
      <w:pPr>
        <w:pStyle w:val="3"/>
        <w:adjustRightInd w:val="0"/>
        <w:spacing w:line="240" w:lineRule="auto"/>
        <w:rPr>
          <w:rFonts w:asciiTheme="minorEastAsia" w:hAnsiTheme="minorEastAsia" w:eastAsiaTheme="minorEastAsia"/>
          <w:color w:val="0070C0"/>
          <w:szCs w:val="24"/>
        </w:rPr>
      </w:pPr>
      <w:r>
        <w:rPr>
          <w:rFonts w:hint="eastAsia" w:asciiTheme="minorEastAsia" w:hAnsiTheme="minorEastAsia" w:eastAsiaTheme="minorEastAsia"/>
          <w:color w:val="0070C0"/>
          <w:szCs w:val="24"/>
        </w:rPr>
        <w:t>填写直接支持该项目主要技术发明点成立且已批准或授权的知识产权和标准规范等。应按与主要技术发明点的密切和重要程度排序</w:t>
      </w:r>
      <w:r>
        <w:rPr>
          <w:rFonts w:hint="eastAsia" w:asciiTheme="minorEastAsia" w:hAnsiTheme="minorEastAsia" w:eastAsiaTheme="minorEastAsia"/>
          <w:color w:val="0070C0"/>
          <w:szCs w:val="24"/>
          <w:lang w:eastAsia="zh-CN"/>
        </w:rPr>
        <w:t>，</w:t>
      </w:r>
      <w:r>
        <w:rPr>
          <w:rFonts w:hint="eastAsia" w:asciiTheme="minorEastAsia" w:hAnsiTheme="minorEastAsia" w:eastAsiaTheme="minorEastAsia"/>
          <w:b/>
          <w:color w:val="0070C0"/>
          <w:szCs w:val="24"/>
        </w:rPr>
        <w:t>应在附件中提供相应证明材料。</w:t>
      </w:r>
    </w:p>
    <w:p w14:paraId="10A81FF4">
      <w:pPr>
        <w:pStyle w:val="3"/>
        <w:adjustRightInd w:val="0"/>
        <w:spacing w:line="240" w:lineRule="auto"/>
        <w:ind w:firstLine="482"/>
        <w:rPr>
          <w:rFonts w:asciiTheme="minorEastAsia" w:hAnsiTheme="minorEastAsia" w:eastAsiaTheme="minorEastAsia"/>
          <w:b/>
          <w:color w:val="0070C0"/>
          <w:szCs w:val="24"/>
        </w:rPr>
      </w:pPr>
      <w:r>
        <w:rPr>
          <w:rFonts w:hint="eastAsia" w:asciiTheme="minorEastAsia" w:hAnsiTheme="minorEastAsia" w:eastAsiaTheme="minorEastAsia"/>
          <w:b/>
          <w:color w:val="0070C0"/>
          <w:szCs w:val="24"/>
        </w:rPr>
        <w:t>所列知识产权用于被</w:t>
      </w:r>
      <w:r>
        <w:rPr>
          <w:rFonts w:hint="eastAsia" w:asciiTheme="minorEastAsia" w:hAnsiTheme="minorEastAsia" w:eastAsiaTheme="minorEastAsia"/>
          <w:b/>
          <w:color w:val="0070C0"/>
          <w:szCs w:val="24"/>
          <w:lang w:eastAsia="zh-CN"/>
        </w:rPr>
        <w:t>提名</w:t>
      </w:r>
      <w:r>
        <w:rPr>
          <w:rFonts w:hint="eastAsia" w:asciiTheme="minorEastAsia" w:hAnsiTheme="minorEastAsia" w:eastAsiaTheme="minorEastAsia"/>
          <w:b/>
          <w:color w:val="0070C0"/>
          <w:szCs w:val="24"/>
        </w:rPr>
        <w:t>奖励的情况，应征得未列入项目主要完成人的权利人（发明专利指发明人）的同意，并由项目第一完成人签名承诺。</w:t>
      </w:r>
    </w:p>
    <w:p w14:paraId="2BBD0423">
      <w:pPr>
        <w:pStyle w:val="3"/>
        <w:adjustRightInd w:val="0"/>
        <w:spacing w:line="240" w:lineRule="auto"/>
        <w:ind w:firstLine="482"/>
        <w:rPr>
          <w:rFonts w:asciiTheme="minorEastAsia" w:hAnsiTheme="minorEastAsia" w:eastAsiaTheme="minorEastAsia"/>
          <w:b/>
          <w:color w:val="0070C0"/>
          <w:szCs w:val="24"/>
        </w:rPr>
      </w:pPr>
      <w:r>
        <w:rPr>
          <w:rFonts w:hint="eastAsia" w:asciiTheme="minorEastAsia" w:hAnsiTheme="minorEastAsia" w:eastAsiaTheme="minorEastAsia"/>
          <w:b/>
          <w:color w:val="0070C0"/>
          <w:szCs w:val="24"/>
        </w:rPr>
        <w:t>发明人均不是项目主要完成人的发明专利，不得列入本表。</w:t>
      </w:r>
    </w:p>
    <w:p w14:paraId="0200D172">
      <w:pPr>
        <w:pStyle w:val="11"/>
        <w:ind w:firstLine="0" w:firstLineChars="0"/>
        <w:jc w:val="center"/>
        <w:outlineLvl w:val="1"/>
        <w:rPr>
          <w:rFonts w:asciiTheme="minorEastAsia" w:hAnsiTheme="minorEastAsia" w:eastAsiaTheme="minorEastAsia"/>
          <w:b/>
          <w:color w:val="0D0D0D"/>
          <w:szCs w:val="24"/>
        </w:rPr>
      </w:pPr>
      <w:r>
        <w:rPr>
          <w:rFonts w:asciiTheme="minorEastAsia" w:hAnsiTheme="minorEastAsia" w:eastAsiaTheme="minorEastAsia"/>
          <w:color w:val="0D0D0D"/>
          <w:szCs w:val="24"/>
        </w:rPr>
        <w:br w:type="page"/>
      </w:r>
      <w:r>
        <w:rPr>
          <w:rFonts w:hint="eastAsia" w:ascii="黑体" w:hAnsi="黑体" w:eastAsia="黑体" w:cs="黑体"/>
          <w:b w:val="0"/>
          <w:bCs w:val="0"/>
          <w:color w:val="0D0D0D"/>
          <w:kern w:val="2"/>
          <w:sz w:val="28"/>
          <w:szCs w:val="28"/>
          <w:lang w:val="en-US" w:eastAsia="zh-CN" w:bidi="ar-SA"/>
        </w:rPr>
        <w:t>八、主要完成人情况表</w:t>
      </w:r>
      <w:r>
        <w:rPr>
          <w:rFonts w:hint="eastAsia" w:asciiTheme="minorEastAsia" w:hAnsiTheme="minorEastAsia" w:eastAsiaTheme="minorEastAsia"/>
          <w:color w:val="0D0D0D"/>
          <w:szCs w:val="24"/>
        </w:rPr>
        <w:t>（可加页）</w:t>
      </w:r>
    </w:p>
    <w:tbl>
      <w:tblPr>
        <w:tblStyle w:val="6"/>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104"/>
        <w:gridCol w:w="786"/>
        <w:gridCol w:w="1333"/>
        <w:gridCol w:w="1637"/>
        <w:gridCol w:w="1234"/>
        <w:gridCol w:w="1551"/>
      </w:tblGrid>
      <w:tr w14:paraId="5C047B76">
        <w:trPr>
          <w:trHeight w:val="454" w:hRule="atLeast"/>
          <w:jc w:val="center"/>
        </w:trPr>
        <w:tc>
          <w:tcPr>
            <w:tcW w:w="1244" w:type="dxa"/>
            <w:vAlign w:val="center"/>
          </w:tcPr>
          <w:p w14:paraId="6B02DB55">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姓    名</w:t>
            </w:r>
          </w:p>
        </w:tc>
        <w:tc>
          <w:tcPr>
            <w:tcW w:w="1890" w:type="dxa"/>
            <w:gridSpan w:val="2"/>
            <w:vAlign w:val="center"/>
          </w:tcPr>
          <w:p w14:paraId="01648D07">
            <w:pPr>
              <w:pStyle w:val="3"/>
              <w:spacing w:line="390" w:lineRule="exact"/>
              <w:ind w:firstLine="0" w:firstLineChars="0"/>
              <w:jc w:val="center"/>
              <w:rPr>
                <w:rFonts w:asciiTheme="minorEastAsia" w:hAnsiTheme="minorEastAsia" w:eastAsiaTheme="minorEastAsia"/>
                <w:color w:val="0D0D0D"/>
                <w:sz w:val="24"/>
                <w:szCs w:val="24"/>
              </w:rPr>
            </w:pPr>
          </w:p>
        </w:tc>
        <w:tc>
          <w:tcPr>
            <w:tcW w:w="1333" w:type="dxa"/>
            <w:vAlign w:val="center"/>
          </w:tcPr>
          <w:p w14:paraId="2BFE7023">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性    别</w:t>
            </w:r>
          </w:p>
        </w:tc>
        <w:tc>
          <w:tcPr>
            <w:tcW w:w="1637" w:type="dxa"/>
            <w:vAlign w:val="center"/>
          </w:tcPr>
          <w:p w14:paraId="213EE2AB">
            <w:pPr>
              <w:pStyle w:val="3"/>
              <w:spacing w:line="390" w:lineRule="exact"/>
              <w:ind w:firstLine="0" w:firstLineChars="0"/>
              <w:jc w:val="center"/>
              <w:rPr>
                <w:rFonts w:asciiTheme="minorEastAsia" w:hAnsiTheme="minorEastAsia" w:eastAsiaTheme="minorEastAsia"/>
                <w:color w:val="0D0D0D"/>
                <w:sz w:val="24"/>
                <w:szCs w:val="24"/>
              </w:rPr>
            </w:pPr>
          </w:p>
        </w:tc>
        <w:tc>
          <w:tcPr>
            <w:tcW w:w="1234" w:type="dxa"/>
            <w:vAlign w:val="center"/>
          </w:tcPr>
          <w:p w14:paraId="687E33D9">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pacing w:val="240"/>
                <w:kern w:val="0"/>
                <w:sz w:val="24"/>
                <w:szCs w:val="24"/>
                <w:fitText w:val="960" w:id="441396662"/>
              </w:rPr>
              <w:t>排</w:t>
            </w:r>
            <w:r>
              <w:rPr>
                <w:rFonts w:hint="eastAsia" w:ascii="黑体" w:hAnsi="黑体" w:eastAsia="黑体" w:cs="黑体"/>
                <w:b w:val="0"/>
                <w:bCs w:val="0"/>
                <w:color w:val="0D0D0D"/>
                <w:spacing w:val="0"/>
                <w:kern w:val="0"/>
                <w:sz w:val="24"/>
                <w:szCs w:val="24"/>
                <w:fitText w:val="960" w:id="441396662"/>
              </w:rPr>
              <w:t>名</w:t>
            </w:r>
          </w:p>
        </w:tc>
        <w:tc>
          <w:tcPr>
            <w:tcW w:w="1551" w:type="dxa"/>
            <w:vAlign w:val="center"/>
          </w:tcPr>
          <w:p w14:paraId="72A1F939">
            <w:pPr>
              <w:pStyle w:val="3"/>
              <w:spacing w:line="390" w:lineRule="exact"/>
              <w:ind w:firstLine="0" w:firstLineChars="0"/>
              <w:jc w:val="center"/>
              <w:rPr>
                <w:rFonts w:hint="eastAsia" w:asciiTheme="minorEastAsia" w:hAnsiTheme="minorEastAsia" w:eastAsiaTheme="minorEastAsia"/>
                <w:color w:val="0D0D0D"/>
                <w:sz w:val="24"/>
                <w:szCs w:val="24"/>
                <w:lang w:val="en-US" w:eastAsia="zh-CN"/>
              </w:rPr>
            </w:pPr>
            <w:r>
              <w:rPr>
                <w:rFonts w:hint="eastAsia" w:asciiTheme="minorEastAsia" w:hAnsiTheme="minorEastAsia" w:eastAsiaTheme="minorEastAsia"/>
                <w:color w:val="0D0D0D"/>
                <w:sz w:val="24"/>
                <w:szCs w:val="24"/>
                <w:lang w:val="en-US" w:eastAsia="zh-CN"/>
              </w:rPr>
              <w:t>1</w:t>
            </w:r>
          </w:p>
        </w:tc>
      </w:tr>
      <w:tr w14:paraId="47F75360">
        <w:trPr>
          <w:trHeight w:val="454" w:hRule="atLeast"/>
          <w:jc w:val="center"/>
        </w:trPr>
        <w:tc>
          <w:tcPr>
            <w:tcW w:w="1244" w:type="dxa"/>
            <w:vAlign w:val="center"/>
          </w:tcPr>
          <w:p w14:paraId="4F9850F4">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国    籍</w:t>
            </w:r>
          </w:p>
        </w:tc>
        <w:tc>
          <w:tcPr>
            <w:tcW w:w="1890" w:type="dxa"/>
            <w:gridSpan w:val="2"/>
            <w:vAlign w:val="center"/>
          </w:tcPr>
          <w:p w14:paraId="3534916B">
            <w:pPr>
              <w:pStyle w:val="3"/>
              <w:spacing w:line="390" w:lineRule="exact"/>
              <w:ind w:firstLine="0" w:firstLineChars="0"/>
              <w:jc w:val="center"/>
              <w:rPr>
                <w:rFonts w:asciiTheme="minorEastAsia" w:hAnsiTheme="minorEastAsia" w:eastAsiaTheme="minorEastAsia"/>
                <w:color w:val="0D0D0D"/>
                <w:sz w:val="24"/>
                <w:szCs w:val="24"/>
              </w:rPr>
            </w:pPr>
          </w:p>
        </w:tc>
        <w:tc>
          <w:tcPr>
            <w:tcW w:w="1333" w:type="dxa"/>
            <w:vAlign w:val="center"/>
          </w:tcPr>
          <w:p w14:paraId="797E043F">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民    族</w:t>
            </w:r>
          </w:p>
        </w:tc>
        <w:tc>
          <w:tcPr>
            <w:tcW w:w="1637" w:type="dxa"/>
            <w:vAlign w:val="center"/>
          </w:tcPr>
          <w:p w14:paraId="44FB6EC8">
            <w:pPr>
              <w:pStyle w:val="3"/>
              <w:spacing w:line="390" w:lineRule="exact"/>
              <w:ind w:firstLine="0" w:firstLineChars="0"/>
              <w:jc w:val="center"/>
              <w:rPr>
                <w:rFonts w:asciiTheme="minorEastAsia" w:hAnsiTheme="minorEastAsia" w:eastAsiaTheme="minorEastAsia"/>
                <w:color w:val="0D0D0D"/>
                <w:sz w:val="24"/>
                <w:szCs w:val="24"/>
              </w:rPr>
            </w:pPr>
          </w:p>
        </w:tc>
        <w:tc>
          <w:tcPr>
            <w:tcW w:w="1234" w:type="dxa"/>
            <w:vAlign w:val="center"/>
          </w:tcPr>
          <w:p w14:paraId="2AFE5402">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lang w:val="en-US" w:eastAsia="zh-CN"/>
              </w:rPr>
              <w:t>政治面貌</w:t>
            </w:r>
          </w:p>
        </w:tc>
        <w:tc>
          <w:tcPr>
            <w:tcW w:w="1551" w:type="dxa"/>
            <w:vAlign w:val="center"/>
          </w:tcPr>
          <w:p w14:paraId="62D0C7F9">
            <w:pPr>
              <w:pStyle w:val="3"/>
              <w:spacing w:line="390" w:lineRule="exact"/>
              <w:ind w:firstLine="0" w:firstLineChars="0"/>
              <w:jc w:val="center"/>
              <w:rPr>
                <w:rFonts w:asciiTheme="minorEastAsia" w:hAnsiTheme="minorEastAsia" w:eastAsiaTheme="minorEastAsia"/>
                <w:color w:val="0D0D0D"/>
                <w:sz w:val="24"/>
                <w:szCs w:val="24"/>
              </w:rPr>
            </w:pPr>
          </w:p>
        </w:tc>
      </w:tr>
      <w:tr w14:paraId="0EE535B4">
        <w:trPr>
          <w:cantSplit/>
          <w:trHeight w:val="454" w:hRule="atLeast"/>
          <w:jc w:val="center"/>
        </w:trPr>
        <w:tc>
          <w:tcPr>
            <w:tcW w:w="1244" w:type="dxa"/>
            <w:vAlign w:val="center"/>
          </w:tcPr>
          <w:p w14:paraId="70BFB738">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身份证号</w:t>
            </w:r>
          </w:p>
        </w:tc>
        <w:tc>
          <w:tcPr>
            <w:tcW w:w="1890" w:type="dxa"/>
            <w:gridSpan w:val="2"/>
            <w:vAlign w:val="center"/>
          </w:tcPr>
          <w:p w14:paraId="02126933">
            <w:pPr>
              <w:pStyle w:val="3"/>
              <w:spacing w:line="390" w:lineRule="exact"/>
              <w:ind w:firstLine="0" w:firstLineChars="0"/>
              <w:jc w:val="center"/>
              <w:rPr>
                <w:rFonts w:asciiTheme="minorEastAsia" w:hAnsiTheme="minorEastAsia" w:eastAsiaTheme="minorEastAsia"/>
                <w:color w:val="0D0D0D"/>
                <w:sz w:val="24"/>
                <w:szCs w:val="24"/>
              </w:rPr>
            </w:pPr>
          </w:p>
        </w:tc>
        <w:tc>
          <w:tcPr>
            <w:tcW w:w="1333" w:type="dxa"/>
            <w:vAlign w:val="center"/>
          </w:tcPr>
          <w:p w14:paraId="24F17D3B">
            <w:pPr>
              <w:pStyle w:val="3"/>
              <w:spacing w:line="390" w:lineRule="exact"/>
              <w:ind w:firstLine="0" w:firstLineChars="0"/>
              <w:jc w:val="center"/>
              <w:rPr>
                <w:rFonts w:hint="eastAsia" w:asciiTheme="minorEastAsia" w:hAnsiTheme="minorEastAsia" w:eastAsiaTheme="minorEastAsia"/>
                <w:color w:val="0D0D0D"/>
                <w:sz w:val="24"/>
                <w:szCs w:val="24"/>
                <w:lang w:val="en-US" w:eastAsia="zh-CN"/>
              </w:rPr>
            </w:pPr>
            <w:r>
              <w:rPr>
                <w:rFonts w:hint="eastAsia" w:ascii="黑体" w:hAnsi="黑体" w:eastAsia="黑体" w:cs="黑体"/>
                <w:b w:val="0"/>
                <w:bCs w:val="0"/>
                <w:color w:val="0D0D0D"/>
                <w:sz w:val="24"/>
                <w:szCs w:val="24"/>
                <w:lang w:val="en-US" w:eastAsia="zh-CN"/>
              </w:rPr>
              <w:t>籍</w:t>
            </w:r>
            <w:r>
              <w:rPr>
                <w:rFonts w:hint="eastAsia" w:ascii="黑体" w:hAnsi="黑体" w:eastAsia="黑体" w:cs="黑体"/>
                <w:b w:val="0"/>
                <w:bCs w:val="0"/>
                <w:color w:val="0D0D0D"/>
                <w:sz w:val="24"/>
                <w:szCs w:val="24"/>
              </w:rPr>
              <w:t xml:space="preserve">    </w:t>
            </w:r>
            <w:r>
              <w:rPr>
                <w:rFonts w:hint="eastAsia" w:ascii="黑体" w:hAnsi="黑体" w:eastAsia="黑体" w:cs="黑体"/>
                <w:b w:val="0"/>
                <w:bCs w:val="0"/>
                <w:color w:val="0D0D0D"/>
                <w:sz w:val="24"/>
                <w:szCs w:val="24"/>
                <w:lang w:val="en-US" w:eastAsia="zh-CN"/>
              </w:rPr>
              <w:t>贯</w:t>
            </w:r>
          </w:p>
        </w:tc>
        <w:tc>
          <w:tcPr>
            <w:tcW w:w="1637" w:type="dxa"/>
            <w:vAlign w:val="center"/>
          </w:tcPr>
          <w:p w14:paraId="2B59DE82">
            <w:pPr>
              <w:pStyle w:val="3"/>
              <w:spacing w:line="390" w:lineRule="exact"/>
              <w:ind w:firstLine="0" w:firstLineChars="0"/>
              <w:jc w:val="center"/>
              <w:rPr>
                <w:rFonts w:asciiTheme="minorEastAsia" w:hAnsiTheme="minorEastAsia" w:eastAsiaTheme="minorEastAsia"/>
                <w:color w:val="0D0D0D"/>
                <w:sz w:val="24"/>
                <w:szCs w:val="24"/>
              </w:rPr>
            </w:pPr>
          </w:p>
        </w:tc>
        <w:tc>
          <w:tcPr>
            <w:tcW w:w="1234" w:type="dxa"/>
            <w:vAlign w:val="center"/>
          </w:tcPr>
          <w:p w14:paraId="0CCBFFC5">
            <w:pPr>
              <w:pStyle w:val="3"/>
              <w:spacing w:line="390" w:lineRule="exact"/>
              <w:ind w:firstLine="0" w:firstLineChars="0"/>
              <w:jc w:val="center"/>
              <w:rPr>
                <w:rFonts w:asciiTheme="minorEastAsia" w:hAnsiTheme="minorEastAsia" w:eastAsiaTheme="minorEastAsia"/>
                <w:color w:val="0D0D0D"/>
                <w:sz w:val="24"/>
                <w:szCs w:val="24"/>
              </w:rPr>
            </w:pPr>
            <w:r>
              <w:rPr>
                <w:rFonts w:hint="eastAsia" w:ascii="黑体" w:hAnsi="黑体" w:eastAsia="黑体" w:cs="黑体"/>
                <w:b w:val="0"/>
                <w:bCs w:val="0"/>
                <w:color w:val="0D0D0D"/>
                <w:sz w:val="24"/>
                <w:szCs w:val="24"/>
                <w:lang w:val="en-US" w:eastAsia="zh-CN"/>
              </w:rPr>
              <w:t>出生年月</w:t>
            </w:r>
          </w:p>
        </w:tc>
        <w:tc>
          <w:tcPr>
            <w:tcW w:w="1551" w:type="dxa"/>
            <w:vAlign w:val="center"/>
          </w:tcPr>
          <w:p w14:paraId="1A0A1EC8">
            <w:pPr>
              <w:pStyle w:val="3"/>
              <w:spacing w:line="390" w:lineRule="exact"/>
              <w:ind w:firstLine="0" w:firstLineChars="0"/>
              <w:jc w:val="center"/>
              <w:rPr>
                <w:rFonts w:asciiTheme="minorEastAsia" w:hAnsiTheme="minorEastAsia" w:eastAsiaTheme="minorEastAsia"/>
                <w:color w:val="0D0D0D"/>
                <w:sz w:val="24"/>
                <w:szCs w:val="24"/>
              </w:rPr>
            </w:pPr>
          </w:p>
        </w:tc>
      </w:tr>
      <w:tr w14:paraId="539C4C7C">
        <w:trPr>
          <w:cantSplit/>
          <w:trHeight w:val="454" w:hRule="atLeast"/>
          <w:jc w:val="center"/>
        </w:trPr>
        <w:tc>
          <w:tcPr>
            <w:tcW w:w="1244" w:type="dxa"/>
            <w:vAlign w:val="center"/>
          </w:tcPr>
          <w:p w14:paraId="263CF319">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工作单位</w:t>
            </w:r>
          </w:p>
        </w:tc>
        <w:tc>
          <w:tcPr>
            <w:tcW w:w="7645" w:type="dxa"/>
            <w:gridSpan w:val="6"/>
            <w:vAlign w:val="center"/>
          </w:tcPr>
          <w:p w14:paraId="6841578D">
            <w:pPr>
              <w:pStyle w:val="3"/>
              <w:spacing w:line="390" w:lineRule="exact"/>
              <w:ind w:firstLine="0" w:firstLineChars="0"/>
              <w:jc w:val="center"/>
              <w:rPr>
                <w:rFonts w:asciiTheme="minorEastAsia" w:hAnsiTheme="minorEastAsia" w:eastAsiaTheme="minorEastAsia"/>
                <w:color w:val="0D0D0D"/>
                <w:sz w:val="24"/>
                <w:szCs w:val="24"/>
              </w:rPr>
            </w:pPr>
          </w:p>
        </w:tc>
      </w:tr>
      <w:tr w14:paraId="0F7ED694">
        <w:trPr>
          <w:cantSplit/>
          <w:trHeight w:val="454" w:hRule="atLeast"/>
          <w:jc w:val="center"/>
        </w:trPr>
        <w:tc>
          <w:tcPr>
            <w:tcW w:w="1244" w:type="dxa"/>
            <w:vAlign w:val="center"/>
          </w:tcPr>
          <w:p w14:paraId="5994F617">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通讯地址</w:t>
            </w:r>
          </w:p>
        </w:tc>
        <w:tc>
          <w:tcPr>
            <w:tcW w:w="3223" w:type="dxa"/>
            <w:gridSpan w:val="3"/>
            <w:vAlign w:val="center"/>
          </w:tcPr>
          <w:p w14:paraId="7A204183">
            <w:pPr>
              <w:pStyle w:val="3"/>
              <w:spacing w:line="390" w:lineRule="exact"/>
              <w:ind w:firstLine="0" w:firstLineChars="0"/>
              <w:jc w:val="center"/>
              <w:rPr>
                <w:rFonts w:asciiTheme="minorEastAsia" w:hAnsiTheme="minorEastAsia" w:eastAsiaTheme="minorEastAsia"/>
                <w:color w:val="0D0D0D"/>
                <w:sz w:val="24"/>
                <w:szCs w:val="24"/>
              </w:rPr>
            </w:pPr>
          </w:p>
        </w:tc>
        <w:tc>
          <w:tcPr>
            <w:tcW w:w="1637" w:type="dxa"/>
            <w:vAlign w:val="center"/>
          </w:tcPr>
          <w:p w14:paraId="3B470209">
            <w:pPr>
              <w:pStyle w:val="3"/>
              <w:spacing w:line="390" w:lineRule="exact"/>
              <w:ind w:firstLine="0" w:firstLineChars="0"/>
              <w:jc w:val="center"/>
              <w:rPr>
                <w:rFonts w:hint="eastAsia" w:ascii="黑体" w:hAnsi="黑体" w:eastAsia="黑体" w:cs="黑体"/>
                <w:b w:val="0"/>
                <w:bCs w:val="0"/>
                <w:color w:val="0D0D0D"/>
                <w:sz w:val="24"/>
                <w:szCs w:val="24"/>
                <w:lang w:val="en-US" w:eastAsia="zh-CN"/>
              </w:rPr>
            </w:pPr>
            <w:r>
              <w:rPr>
                <w:rFonts w:hint="eastAsia" w:ascii="黑体" w:hAnsi="黑体" w:eastAsia="黑体" w:cs="黑体"/>
                <w:b w:val="0"/>
                <w:bCs w:val="0"/>
                <w:color w:val="0D0D0D"/>
                <w:sz w:val="24"/>
                <w:szCs w:val="24"/>
                <w:lang w:val="en-US" w:eastAsia="zh-CN"/>
              </w:rPr>
              <w:t>邮政编码</w:t>
            </w:r>
          </w:p>
        </w:tc>
        <w:tc>
          <w:tcPr>
            <w:tcW w:w="2785" w:type="dxa"/>
            <w:gridSpan w:val="2"/>
            <w:vAlign w:val="center"/>
          </w:tcPr>
          <w:p w14:paraId="1D12A695">
            <w:pPr>
              <w:pStyle w:val="3"/>
              <w:spacing w:line="390" w:lineRule="exact"/>
              <w:ind w:firstLine="0" w:firstLineChars="0"/>
              <w:jc w:val="center"/>
              <w:rPr>
                <w:rFonts w:asciiTheme="minorEastAsia" w:hAnsiTheme="minorEastAsia" w:eastAsiaTheme="minorEastAsia"/>
                <w:color w:val="0D0D0D"/>
                <w:sz w:val="24"/>
                <w:szCs w:val="24"/>
              </w:rPr>
            </w:pPr>
          </w:p>
        </w:tc>
      </w:tr>
      <w:tr w14:paraId="4A10C0CE">
        <w:trPr>
          <w:cantSplit/>
          <w:trHeight w:val="454" w:hRule="atLeast"/>
          <w:jc w:val="center"/>
        </w:trPr>
        <w:tc>
          <w:tcPr>
            <w:tcW w:w="1244" w:type="dxa"/>
            <w:vAlign w:val="center"/>
          </w:tcPr>
          <w:p w14:paraId="7BC22F2F">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技术职称</w:t>
            </w:r>
          </w:p>
        </w:tc>
        <w:tc>
          <w:tcPr>
            <w:tcW w:w="3223" w:type="dxa"/>
            <w:gridSpan w:val="3"/>
            <w:vAlign w:val="center"/>
          </w:tcPr>
          <w:p w14:paraId="42360A04">
            <w:pPr>
              <w:pStyle w:val="3"/>
              <w:spacing w:line="390" w:lineRule="exact"/>
              <w:ind w:firstLine="0" w:firstLineChars="0"/>
              <w:jc w:val="center"/>
              <w:rPr>
                <w:rFonts w:asciiTheme="minorEastAsia" w:hAnsiTheme="minorEastAsia" w:eastAsiaTheme="minorEastAsia"/>
                <w:color w:val="0D0D0D"/>
                <w:sz w:val="24"/>
                <w:szCs w:val="24"/>
              </w:rPr>
            </w:pPr>
          </w:p>
        </w:tc>
        <w:tc>
          <w:tcPr>
            <w:tcW w:w="1637" w:type="dxa"/>
            <w:vAlign w:val="center"/>
          </w:tcPr>
          <w:p w14:paraId="632B925D">
            <w:pPr>
              <w:pStyle w:val="3"/>
              <w:spacing w:line="390" w:lineRule="exact"/>
              <w:ind w:firstLine="0" w:firstLineChars="0"/>
              <w:jc w:val="center"/>
              <w:rPr>
                <w:rFonts w:hint="eastAsia" w:ascii="黑体" w:hAnsi="黑体" w:eastAsia="黑体" w:cs="黑体"/>
                <w:b w:val="0"/>
                <w:bCs w:val="0"/>
                <w:color w:val="0D0D0D"/>
                <w:sz w:val="24"/>
                <w:szCs w:val="24"/>
                <w:lang w:val="en-US" w:eastAsia="zh-CN"/>
              </w:rPr>
            </w:pPr>
            <w:r>
              <w:rPr>
                <w:rFonts w:hint="eastAsia" w:ascii="黑体" w:hAnsi="黑体" w:eastAsia="黑体" w:cs="黑体"/>
                <w:b w:val="0"/>
                <w:bCs w:val="0"/>
                <w:color w:val="0D0D0D"/>
                <w:sz w:val="24"/>
                <w:szCs w:val="24"/>
                <w:lang w:val="en-US" w:eastAsia="zh-CN"/>
              </w:rPr>
              <w:t>行政职务</w:t>
            </w:r>
          </w:p>
        </w:tc>
        <w:tc>
          <w:tcPr>
            <w:tcW w:w="2785" w:type="dxa"/>
            <w:gridSpan w:val="2"/>
            <w:vAlign w:val="center"/>
          </w:tcPr>
          <w:p w14:paraId="1424F79B">
            <w:pPr>
              <w:pStyle w:val="3"/>
              <w:spacing w:line="390" w:lineRule="exact"/>
              <w:ind w:firstLine="0" w:firstLineChars="0"/>
              <w:jc w:val="center"/>
              <w:rPr>
                <w:rFonts w:asciiTheme="minorEastAsia" w:hAnsiTheme="minorEastAsia" w:eastAsiaTheme="minorEastAsia"/>
                <w:color w:val="0D0D0D"/>
                <w:sz w:val="24"/>
                <w:szCs w:val="24"/>
              </w:rPr>
            </w:pPr>
          </w:p>
        </w:tc>
      </w:tr>
      <w:tr w14:paraId="061360EC">
        <w:trPr>
          <w:cantSplit/>
          <w:trHeight w:val="454" w:hRule="atLeast"/>
          <w:jc w:val="center"/>
        </w:trPr>
        <w:tc>
          <w:tcPr>
            <w:tcW w:w="1244" w:type="dxa"/>
            <w:vAlign w:val="center"/>
          </w:tcPr>
          <w:p w14:paraId="7468B1A8">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最高学历</w:t>
            </w:r>
          </w:p>
        </w:tc>
        <w:tc>
          <w:tcPr>
            <w:tcW w:w="3223" w:type="dxa"/>
            <w:gridSpan w:val="3"/>
            <w:vAlign w:val="center"/>
          </w:tcPr>
          <w:p w14:paraId="42F73855">
            <w:pPr>
              <w:pStyle w:val="3"/>
              <w:spacing w:line="390" w:lineRule="exact"/>
              <w:ind w:firstLine="0" w:firstLineChars="0"/>
              <w:jc w:val="center"/>
              <w:rPr>
                <w:rFonts w:asciiTheme="minorEastAsia" w:hAnsiTheme="minorEastAsia" w:eastAsiaTheme="minorEastAsia"/>
                <w:color w:val="0D0D0D"/>
                <w:sz w:val="24"/>
                <w:szCs w:val="24"/>
              </w:rPr>
            </w:pPr>
          </w:p>
        </w:tc>
        <w:tc>
          <w:tcPr>
            <w:tcW w:w="1637" w:type="dxa"/>
            <w:vAlign w:val="center"/>
          </w:tcPr>
          <w:p w14:paraId="47364436">
            <w:pPr>
              <w:pStyle w:val="3"/>
              <w:spacing w:line="390" w:lineRule="exact"/>
              <w:ind w:firstLine="0" w:firstLineChars="0"/>
              <w:jc w:val="center"/>
              <w:rPr>
                <w:rFonts w:hint="eastAsia" w:ascii="黑体" w:hAnsi="黑体" w:eastAsia="黑体" w:cs="黑体"/>
                <w:b w:val="0"/>
                <w:bCs w:val="0"/>
                <w:color w:val="0D0D0D"/>
                <w:sz w:val="24"/>
                <w:szCs w:val="24"/>
                <w:lang w:val="en-US" w:eastAsia="zh-CN"/>
              </w:rPr>
            </w:pPr>
            <w:r>
              <w:rPr>
                <w:rFonts w:hint="eastAsia" w:ascii="黑体" w:hAnsi="黑体" w:eastAsia="黑体" w:cs="黑体"/>
                <w:b w:val="0"/>
                <w:bCs w:val="0"/>
                <w:color w:val="0D0D0D"/>
                <w:sz w:val="24"/>
                <w:szCs w:val="24"/>
                <w:lang w:val="en-US" w:eastAsia="zh-CN"/>
              </w:rPr>
              <w:t>最高学位</w:t>
            </w:r>
          </w:p>
        </w:tc>
        <w:tc>
          <w:tcPr>
            <w:tcW w:w="2785" w:type="dxa"/>
            <w:gridSpan w:val="2"/>
            <w:vAlign w:val="center"/>
          </w:tcPr>
          <w:p w14:paraId="1278E59E">
            <w:pPr>
              <w:pStyle w:val="3"/>
              <w:spacing w:line="390" w:lineRule="exact"/>
              <w:ind w:firstLine="0" w:firstLineChars="0"/>
              <w:jc w:val="center"/>
              <w:rPr>
                <w:rFonts w:asciiTheme="minorEastAsia" w:hAnsiTheme="minorEastAsia" w:eastAsiaTheme="minorEastAsia"/>
                <w:color w:val="0D0D0D"/>
                <w:sz w:val="24"/>
                <w:szCs w:val="24"/>
              </w:rPr>
            </w:pPr>
          </w:p>
        </w:tc>
      </w:tr>
      <w:tr w14:paraId="0974B4C7">
        <w:trPr>
          <w:cantSplit/>
          <w:trHeight w:val="454" w:hRule="atLeast"/>
          <w:jc w:val="center"/>
        </w:trPr>
        <w:tc>
          <w:tcPr>
            <w:tcW w:w="1244" w:type="dxa"/>
            <w:vAlign w:val="center"/>
          </w:tcPr>
          <w:p w14:paraId="5F3A6EDA">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毕业学校</w:t>
            </w:r>
          </w:p>
        </w:tc>
        <w:tc>
          <w:tcPr>
            <w:tcW w:w="1890" w:type="dxa"/>
            <w:gridSpan w:val="2"/>
            <w:vAlign w:val="center"/>
          </w:tcPr>
          <w:p w14:paraId="2C55895A">
            <w:pPr>
              <w:pStyle w:val="3"/>
              <w:spacing w:line="390" w:lineRule="exact"/>
              <w:ind w:firstLine="0" w:firstLineChars="0"/>
              <w:jc w:val="center"/>
              <w:rPr>
                <w:rFonts w:asciiTheme="minorEastAsia" w:hAnsiTheme="minorEastAsia" w:eastAsiaTheme="minorEastAsia"/>
                <w:color w:val="0D0D0D"/>
                <w:sz w:val="24"/>
                <w:szCs w:val="24"/>
              </w:rPr>
            </w:pPr>
          </w:p>
        </w:tc>
        <w:tc>
          <w:tcPr>
            <w:tcW w:w="1333" w:type="dxa"/>
            <w:vAlign w:val="center"/>
          </w:tcPr>
          <w:p w14:paraId="69F49621">
            <w:pPr>
              <w:pStyle w:val="3"/>
              <w:spacing w:line="390" w:lineRule="exact"/>
              <w:ind w:firstLine="0" w:firstLineChars="0"/>
              <w:jc w:val="center"/>
              <w:rPr>
                <w:rFonts w:hint="eastAsia" w:ascii="黑体" w:hAnsi="黑体" w:eastAsia="黑体" w:cs="黑体"/>
                <w:b w:val="0"/>
                <w:bCs w:val="0"/>
                <w:color w:val="0D0D0D"/>
                <w:sz w:val="24"/>
                <w:szCs w:val="24"/>
                <w:lang w:val="en-US" w:eastAsia="zh-CN"/>
              </w:rPr>
            </w:pPr>
            <w:r>
              <w:rPr>
                <w:rFonts w:hint="eastAsia" w:ascii="黑体" w:hAnsi="黑体" w:eastAsia="黑体" w:cs="黑体"/>
                <w:b w:val="0"/>
                <w:bCs w:val="0"/>
                <w:color w:val="0D0D0D"/>
                <w:sz w:val="24"/>
                <w:szCs w:val="24"/>
                <w:lang w:val="en-US" w:eastAsia="zh-CN"/>
              </w:rPr>
              <w:t>毕业时间</w:t>
            </w:r>
          </w:p>
        </w:tc>
        <w:tc>
          <w:tcPr>
            <w:tcW w:w="1637" w:type="dxa"/>
            <w:vAlign w:val="center"/>
          </w:tcPr>
          <w:p w14:paraId="6C3C9EE2">
            <w:pPr>
              <w:pStyle w:val="3"/>
              <w:spacing w:line="390" w:lineRule="exact"/>
              <w:ind w:firstLine="0" w:firstLineChars="0"/>
              <w:jc w:val="center"/>
              <w:rPr>
                <w:rFonts w:asciiTheme="minorEastAsia" w:hAnsiTheme="minorEastAsia" w:eastAsiaTheme="minorEastAsia"/>
                <w:color w:val="0D0D0D"/>
                <w:sz w:val="24"/>
                <w:szCs w:val="24"/>
              </w:rPr>
            </w:pPr>
          </w:p>
        </w:tc>
        <w:tc>
          <w:tcPr>
            <w:tcW w:w="1234" w:type="dxa"/>
            <w:vAlign w:val="center"/>
          </w:tcPr>
          <w:p w14:paraId="49244511">
            <w:pPr>
              <w:pStyle w:val="3"/>
              <w:spacing w:line="390" w:lineRule="exact"/>
              <w:ind w:firstLine="0" w:firstLineChars="0"/>
              <w:jc w:val="center"/>
              <w:rPr>
                <w:rFonts w:hint="eastAsia" w:ascii="黑体" w:hAnsi="黑体" w:eastAsia="黑体" w:cs="黑体"/>
                <w:b w:val="0"/>
                <w:bCs w:val="0"/>
                <w:color w:val="0D0D0D"/>
                <w:sz w:val="24"/>
                <w:szCs w:val="24"/>
                <w:lang w:val="en-US" w:eastAsia="zh-CN"/>
              </w:rPr>
            </w:pPr>
            <w:r>
              <w:rPr>
                <w:rFonts w:hint="eastAsia" w:ascii="黑体" w:hAnsi="黑体" w:eastAsia="黑体" w:cs="黑体"/>
                <w:b w:val="0"/>
                <w:bCs w:val="0"/>
                <w:color w:val="0D0D0D"/>
                <w:sz w:val="24"/>
                <w:szCs w:val="24"/>
                <w:lang w:val="en-US" w:eastAsia="zh-CN"/>
              </w:rPr>
              <w:t>所学专业</w:t>
            </w:r>
          </w:p>
        </w:tc>
        <w:tc>
          <w:tcPr>
            <w:tcW w:w="1551" w:type="dxa"/>
            <w:vAlign w:val="center"/>
          </w:tcPr>
          <w:p w14:paraId="6FFE60A8">
            <w:pPr>
              <w:pStyle w:val="3"/>
              <w:spacing w:line="390" w:lineRule="exact"/>
              <w:ind w:firstLine="0" w:firstLineChars="0"/>
              <w:jc w:val="center"/>
              <w:rPr>
                <w:rFonts w:asciiTheme="minorEastAsia" w:hAnsiTheme="minorEastAsia" w:eastAsiaTheme="minorEastAsia"/>
                <w:color w:val="0D0D0D"/>
                <w:sz w:val="24"/>
                <w:szCs w:val="24"/>
              </w:rPr>
            </w:pPr>
          </w:p>
        </w:tc>
      </w:tr>
      <w:tr w14:paraId="1754A745">
        <w:trPr>
          <w:cantSplit/>
          <w:trHeight w:val="454" w:hRule="atLeast"/>
          <w:jc w:val="center"/>
        </w:trPr>
        <w:tc>
          <w:tcPr>
            <w:tcW w:w="1244" w:type="dxa"/>
            <w:vAlign w:val="center"/>
          </w:tcPr>
          <w:p w14:paraId="77684DED">
            <w:pPr>
              <w:pStyle w:val="3"/>
              <w:spacing w:line="390" w:lineRule="exact"/>
              <w:ind w:firstLine="0" w:firstLineChars="0"/>
              <w:jc w:val="center"/>
              <w:rPr>
                <w:rFonts w:hint="eastAsia" w:ascii="黑体" w:hAnsi="黑体" w:eastAsia="黑体" w:cs="黑体"/>
                <w:b w:val="0"/>
                <w:bCs w:val="0"/>
                <w:color w:val="0D0D0D"/>
                <w:kern w:val="2"/>
                <w:sz w:val="24"/>
                <w:szCs w:val="24"/>
                <w:lang w:val="en-US" w:eastAsia="zh-CN" w:bidi="ar-SA"/>
              </w:rPr>
            </w:pPr>
            <w:r>
              <w:rPr>
                <w:rFonts w:hint="eastAsia" w:ascii="黑体" w:hAnsi="黑体" w:eastAsia="黑体" w:cs="黑体"/>
                <w:b w:val="0"/>
                <w:bCs w:val="0"/>
                <w:color w:val="0D0D0D"/>
                <w:sz w:val="24"/>
                <w:szCs w:val="24"/>
              </w:rPr>
              <w:t>电    话</w:t>
            </w:r>
          </w:p>
        </w:tc>
        <w:tc>
          <w:tcPr>
            <w:tcW w:w="1890" w:type="dxa"/>
            <w:gridSpan w:val="2"/>
            <w:vAlign w:val="center"/>
          </w:tcPr>
          <w:p w14:paraId="12DEB294">
            <w:pPr>
              <w:pStyle w:val="3"/>
              <w:spacing w:line="390" w:lineRule="exact"/>
              <w:ind w:firstLine="0" w:firstLineChars="0"/>
              <w:jc w:val="center"/>
              <w:rPr>
                <w:rFonts w:cs="Times New Roman" w:asciiTheme="minorEastAsia" w:hAnsiTheme="minorEastAsia" w:eastAsiaTheme="minorEastAsia"/>
                <w:color w:val="0D0D0D"/>
                <w:kern w:val="2"/>
                <w:sz w:val="24"/>
                <w:szCs w:val="24"/>
                <w:lang w:val="en-US" w:eastAsia="zh-CN" w:bidi="ar-SA"/>
              </w:rPr>
            </w:pPr>
          </w:p>
        </w:tc>
        <w:tc>
          <w:tcPr>
            <w:tcW w:w="1333" w:type="dxa"/>
            <w:vAlign w:val="center"/>
          </w:tcPr>
          <w:p w14:paraId="0670CF82">
            <w:pPr>
              <w:pStyle w:val="3"/>
              <w:spacing w:line="390" w:lineRule="exact"/>
              <w:ind w:firstLine="0" w:firstLineChars="0"/>
              <w:jc w:val="center"/>
              <w:rPr>
                <w:rFonts w:hint="eastAsia" w:ascii="黑体" w:hAnsi="黑体" w:eastAsia="黑体" w:cs="黑体"/>
                <w:b w:val="0"/>
                <w:bCs w:val="0"/>
                <w:color w:val="0D0D0D"/>
                <w:kern w:val="2"/>
                <w:sz w:val="24"/>
                <w:szCs w:val="24"/>
                <w:lang w:val="en-US" w:eastAsia="zh-CN" w:bidi="ar-SA"/>
              </w:rPr>
            </w:pPr>
            <w:r>
              <w:rPr>
                <w:rFonts w:hint="eastAsia" w:ascii="黑体" w:hAnsi="黑体" w:eastAsia="黑体" w:cs="黑体"/>
                <w:b w:val="0"/>
                <w:bCs w:val="0"/>
                <w:color w:val="0D0D0D"/>
                <w:sz w:val="24"/>
                <w:szCs w:val="24"/>
                <w:lang w:val="en-US" w:eastAsia="zh-CN"/>
              </w:rPr>
              <w:t>手    机</w:t>
            </w:r>
          </w:p>
        </w:tc>
        <w:tc>
          <w:tcPr>
            <w:tcW w:w="1637" w:type="dxa"/>
            <w:vAlign w:val="center"/>
          </w:tcPr>
          <w:p w14:paraId="3FB441BF">
            <w:pPr>
              <w:pStyle w:val="3"/>
              <w:spacing w:line="390" w:lineRule="exact"/>
              <w:ind w:firstLine="0" w:firstLineChars="0"/>
              <w:jc w:val="center"/>
              <w:rPr>
                <w:rFonts w:cs="Times New Roman" w:asciiTheme="minorEastAsia" w:hAnsiTheme="minorEastAsia" w:eastAsiaTheme="minorEastAsia"/>
                <w:color w:val="0D0D0D"/>
                <w:kern w:val="2"/>
                <w:sz w:val="24"/>
                <w:szCs w:val="24"/>
                <w:lang w:val="en-US" w:eastAsia="zh-CN" w:bidi="ar-SA"/>
              </w:rPr>
            </w:pPr>
          </w:p>
        </w:tc>
        <w:tc>
          <w:tcPr>
            <w:tcW w:w="1234" w:type="dxa"/>
            <w:vAlign w:val="center"/>
          </w:tcPr>
          <w:p w14:paraId="737CB70E">
            <w:pPr>
              <w:pStyle w:val="3"/>
              <w:spacing w:line="390" w:lineRule="exact"/>
              <w:ind w:firstLine="0" w:firstLineChars="0"/>
              <w:jc w:val="center"/>
              <w:rPr>
                <w:rFonts w:hint="eastAsia" w:ascii="黑体" w:hAnsi="黑体" w:eastAsia="黑体" w:cs="黑体"/>
                <w:b w:val="0"/>
                <w:bCs w:val="0"/>
                <w:color w:val="0D0D0D"/>
                <w:kern w:val="2"/>
                <w:sz w:val="24"/>
                <w:szCs w:val="24"/>
                <w:lang w:val="en-US" w:eastAsia="zh-CN" w:bidi="ar-SA"/>
              </w:rPr>
            </w:pPr>
            <w:r>
              <w:rPr>
                <w:rFonts w:hint="eastAsia" w:ascii="黑体" w:hAnsi="黑体" w:eastAsia="黑体" w:cs="黑体"/>
                <w:b w:val="0"/>
                <w:bCs w:val="0"/>
                <w:color w:val="0D0D0D"/>
                <w:sz w:val="24"/>
                <w:szCs w:val="24"/>
                <w:lang w:val="en-US" w:eastAsia="zh-CN"/>
              </w:rPr>
              <w:t>邮    箱</w:t>
            </w:r>
          </w:p>
        </w:tc>
        <w:tc>
          <w:tcPr>
            <w:tcW w:w="1551" w:type="dxa"/>
            <w:vAlign w:val="center"/>
          </w:tcPr>
          <w:p w14:paraId="6ADA8176">
            <w:pPr>
              <w:pStyle w:val="3"/>
              <w:spacing w:line="390" w:lineRule="exact"/>
              <w:ind w:firstLine="0" w:firstLineChars="0"/>
              <w:jc w:val="center"/>
              <w:rPr>
                <w:rFonts w:cs="Times New Roman" w:asciiTheme="minorEastAsia" w:hAnsiTheme="minorEastAsia" w:eastAsiaTheme="minorEastAsia"/>
                <w:color w:val="0D0D0D"/>
                <w:kern w:val="2"/>
                <w:sz w:val="24"/>
                <w:szCs w:val="24"/>
                <w:lang w:val="en-US" w:eastAsia="zh-CN" w:bidi="ar-SA"/>
              </w:rPr>
            </w:pPr>
          </w:p>
        </w:tc>
      </w:tr>
      <w:tr w14:paraId="3E04CAC5">
        <w:trPr>
          <w:cantSplit/>
          <w:trHeight w:val="1055" w:hRule="atLeast"/>
          <w:jc w:val="center"/>
        </w:trPr>
        <w:tc>
          <w:tcPr>
            <w:tcW w:w="2348" w:type="dxa"/>
            <w:gridSpan w:val="2"/>
            <w:vAlign w:val="center"/>
          </w:tcPr>
          <w:p w14:paraId="65383794">
            <w:pPr>
              <w:pStyle w:val="3"/>
              <w:spacing w:line="390" w:lineRule="exact"/>
              <w:ind w:firstLine="0" w:firstLineChars="0"/>
              <w:jc w:val="center"/>
              <w:rPr>
                <w:rFonts w:hint="eastAsia" w:ascii="黑体" w:hAnsi="黑体" w:eastAsia="黑体" w:cs="黑体"/>
                <w:b w:val="0"/>
                <w:bCs w:val="0"/>
                <w:color w:val="0D0D0D"/>
                <w:sz w:val="24"/>
                <w:szCs w:val="24"/>
                <w:lang w:val="en-US" w:eastAsia="zh-CN"/>
              </w:rPr>
            </w:pPr>
            <w:r>
              <w:rPr>
                <w:rFonts w:hint="eastAsia" w:ascii="黑体" w:hAnsi="黑体" w:eastAsia="黑体" w:cs="黑体"/>
                <w:b w:val="0"/>
                <w:bCs w:val="0"/>
                <w:color w:val="0D0D0D"/>
                <w:sz w:val="24"/>
                <w:szCs w:val="24"/>
                <w:lang w:val="en-US" w:eastAsia="zh-CN"/>
              </w:rPr>
              <w:t>曾获国家、省科技</w:t>
            </w:r>
          </w:p>
          <w:p w14:paraId="7C43C907">
            <w:pPr>
              <w:pStyle w:val="3"/>
              <w:spacing w:line="390" w:lineRule="exact"/>
              <w:ind w:firstLine="0" w:firstLineChars="0"/>
              <w:jc w:val="center"/>
              <w:rPr>
                <w:rFonts w:hint="eastAsia" w:ascii="黑体" w:hAnsi="黑体" w:eastAsia="黑体" w:cs="黑体"/>
                <w:b w:val="0"/>
                <w:bCs w:val="0"/>
                <w:color w:val="0D0D0D"/>
                <w:sz w:val="24"/>
                <w:szCs w:val="24"/>
                <w:lang w:val="en-US" w:eastAsia="zh-CN"/>
              </w:rPr>
            </w:pPr>
            <w:r>
              <w:rPr>
                <w:rFonts w:hint="eastAsia" w:ascii="黑体" w:hAnsi="黑体" w:eastAsia="黑体" w:cs="黑体"/>
                <w:b w:val="0"/>
                <w:bCs w:val="0"/>
                <w:color w:val="0D0D0D"/>
                <w:sz w:val="24"/>
                <w:szCs w:val="24"/>
                <w:lang w:val="en-US" w:eastAsia="zh-CN"/>
              </w:rPr>
              <w:t>奖励情况</w:t>
            </w:r>
          </w:p>
        </w:tc>
        <w:tc>
          <w:tcPr>
            <w:tcW w:w="6541" w:type="dxa"/>
            <w:gridSpan w:val="5"/>
            <w:vAlign w:val="center"/>
          </w:tcPr>
          <w:p w14:paraId="02A8E667">
            <w:pPr>
              <w:pStyle w:val="3"/>
              <w:spacing w:line="390" w:lineRule="exact"/>
              <w:ind w:firstLine="0" w:firstLineChars="0"/>
              <w:jc w:val="center"/>
              <w:rPr>
                <w:rFonts w:asciiTheme="minorEastAsia" w:hAnsiTheme="minorEastAsia" w:eastAsiaTheme="minorEastAsia"/>
                <w:color w:val="0D0D0D"/>
                <w:sz w:val="24"/>
                <w:szCs w:val="24"/>
              </w:rPr>
            </w:pPr>
          </w:p>
        </w:tc>
      </w:tr>
      <w:tr w14:paraId="01AAC702">
        <w:trPr>
          <w:cantSplit/>
          <w:trHeight w:val="360" w:hRule="atLeast"/>
          <w:jc w:val="center"/>
        </w:trPr>
        <w:tc>
          <w:tcPr>
            <w:tcW w:w="2348" w:type="dxa"/>
            <w:gridSpan w:val="2"/>
            <w:vAlign w:val="center"/>
          </w:tcPr>
          <w:p w14:paraId="644AF2F9">
            <w:pPr>
              <w:pStyle w:val="3"/>
              <w:spacing w:line="390" w:lineRule="exact"/>
              <w:ind w:firstLine="0" w:firstLineChars="0"/>
              <w:jc w:val="center"/>
              <w:rPr>
                <w:rFonts w:asciiTheme="minorEastAsia" w:hAnsiTheme="minorEastAsia" w:eastAsiaTheme="minorEastAsia"/>
                <w:color w:val="0D0D0D"/>
                <w:sz w:val="24"/>
                <w:szCs w:val="24"/>
              </w:rPr>
            </w:pPr>
            <w:r>
              <w:rPr>
                <w:rFonts w:hint="eastAsia" w:ascii="黑体" w:hAnsi="黑体" w:eastAsia="黑体" w:cs="黑体"/>
                <w:b w:val="0"/>
                <w:bCs w:val="0"/>
                <w:color w:val="0D0D0D"/>
                <w:sz w:val="24"/>
                <w:szCs w:val="24"/>
                <w:lang w:val="en-US" w:eastAsia="zh-CN"/>
              </w:rPr>
              <w:t>参加该项目的起止时间</w:t>
            </w:r>
          </w:p>
        </w:tc>
        <w:tc>
          <w:tcPr>
            <w:tcW w:w="6541" w:type="dxa"/>
            <w:gridSpan w:val="5"/>
            <w:vAlign w:val="center"/>
          </w:tcPr>
          <w:p w14:paraId="069AEADF">
            <w:pPr>
              <w:pStyle w:val="3"/>
              <w:spacing w:line="390" w:lineRule="exact"/>
              <w:ind w:firstLine="0" w:firstLineChars="0"/>
              <w:jc w:val="center"/>
              <w:rPr>
                <w:rFonts w:asciiTheme="minorEastAsia" w:hAnsiTheme="minorEastAsia" w:eastAsiaTheme="minorEastAsia"/>
                <w:color w:val="0D0D0D"/>
                <w:sz w:val="24"/>
                <w:szCs w:val="24"/>
              </w:rPr>
            </w:pPr>
            <w:r>
              <w:rPr>
                <w:rFonts w:asciiTheme="minorEastAsia" w:hAnsiTheme="minorEastAsia" w:eastAsiaTheme="minorEastAsia"/>
                <w:color w:val="0D0D0D"/>
                <w:sz w:val="24"/>
                <w:szCs w:val="24"/>
              </w:rPr>
              <w:t>至</w:t>
            </w:r>
          </w:p>
        </w:tc>
      </w:tr>
      <w:tr w14:paraId="7C9FB9E1">
        <w:trPr>
          <w:cantSplit/>
          <w:trHeight w:val="2490" w:hRule="atLeast"/>
          <w:jc w:val="center"/>
        </w:trPr>
        <w:tc>
          <w:tcPr>
            <w:tcW w:w="8889" w:type="dxa"/>
            <w:gridSpan w:val="7"/>
          </w:tcPr>
          <w:p w14:paraId="02DE1ED1">
            <w:pPr>
              <w:pStyle w:val="3"/>
              <w:spacing w:line="390" w:lineRule="exact"/>
              <w:ind w:firstLine="0" w:firstLineChars="0"/>
              <w:rPr>
                <w:rFonts w:hint="eastAsia" w:asciiTheme="minorEastAsia" w:hAnsiTheme="minorEastAsia" w:eastAsiaTheme="minorEastAsia"/>
                <w:color w:val="0D0D0D"/>
                <w:sz w:val="24"/>
                <w:szCs w:val="24"/>
              </w:rPr>
            </w:pPr>
            <w:r>
              <w:rPr>
                <w:rFonts w:hint="eastAsia" w:ascii="黑体" w:hAnsi="黑体" w:eastAsia="黑体" w:cs="黑体"/>
                <w:b w:val="0"/>
                <w:bCs w:val="0"/>
                <w:color w:val="0D0D0D"/>
                <w:sz w:val="24"/>
                <w:szCs w:val="24"/>
                <w:lang w:val="en-US" w:eastAsia="zh-CN"/>
              </w:rPr>
              <w:t>对该项目的贡献：</w:t>
            </w:r>
          </w:p>
          <w:p w14:paraId="71574175">
            <w:pPr>
              <w:pStyle w:val="3"/>
              <w:spacing w:line="390" w:lineRule="exact"/>
              <w:ind w:firstLine="0" w:firstLineChars="0"/>
              <w:rPr>
                <w:rFonts w:hint="eastAsia" w:asciiTheme="minorEastAsia" w:hAnsiTheme="minorEastAsia" w:eastAsiaTheme="minorEastAsia"/>
                <w:color w:val="0D0D0D"/>
                <w:sz w:val="24"/>
                <w:szCs w:val="24"/>
              </w:rPr>
            </w:pPr>
          </w:p>
          <w:p w14:paraId="27EF26A8">
            <w:pPr>
              <w:pStyle w:val="3"/>
              <w:spacing w:line="390" w:lineRule="exact"/>
              <w:ind w:firstLine="0" w:firstLineChars="0"/>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不超过300字。应具体写明完成人对该项目做出的实质性贡献。与他人合作完成的</w:t>
            </w:r>
            <w:r>
              <w:rPr>
                <w:rFonts w:hint="eastAsia" w:asciiTheme="minorEastAsia" w:hAnsiTheme="minorEastAsia" w:eastAsiaTheme="minorEastAsia"/>
                <w:b/>
                <w:color w:val="0070C0"/>
                <w:sz w:val="24"/>
                <w:szCs w:val="24"/>
                <w:lang w:val="en-US" w:eastAsia="zh-CN"/>
              </w:rPr>
              <w:t>项目</w:t>
            </w:r>
            <w:r>
              <w:rPr>
                <w:rFonts w:hint="eastAsia" w:asciiTheme="minorEastAsia" w:hAnsiTheme="minorEastAsia" w:eastAsiaTheme="minorEastAsia"/>
                <w:b/>
                <w:color w:val="0070C0"/>
                <w:sz w:val="24"/>
                <w:szCs w:val="24"/>
              </w:rPr>
              <w:t>，要明确阐述本人独立于合作者的具体贡献。</w:t>
            </w:r>
          </w:p>
        </w:tc>
      </w:tr>
      <w:tr w14:paraId="40E61ED7">
        <w:trPr>
          <w:cantSplit/>
          <w:trHeight w:val="2762" w:hRule="atLeast"/>
          <w:jc w:val="center"/>
        </w:trPr>
        <w:tc>
          <w:tcPr>
            <w:tcW w:w="8889" w:type="dxa"/>
            <w:gridSpan w:val="7"/>
            <w:tcBorders>
              <w:bottom w:val="single" w:color="auto" w:sz="8" w:space="0"/>
            </w:tcBorders>
          </w:tcPr>
          <w:p w14:paraId="06F4B9B3">
            <w:pPr>
              <w:pStyle w:val="3"/>
              <w:spacing w:line="240" w:lineRule="auto"/>
              <w:ind w:firstLine="422"/>
              <w:rPr>
                <w:rFonts w:asciiTheme="minorEastAsia" w:hAnsiTheme="minorEastAsia" w:eastAsiaTheme="minorEastAsia"/>
                <w:b/>
                <w:color w:val="0D0D0D"/>
                <w:sz w:val="24"/>
                <w:szCs w:val="24"/>
              </w:rPr>
            </w:pPr>
            <w:r>
              <w:rPr>
                <w:rFonts w:hint="eastAsia" w:ascii="黑体" w:hAnsi="黑体" w:eastAsia="黑体" w:cs="黑体"/>
                <w:b w:val="0"/>
                <w:bCs w:val="0"/>
                <w:color w:val="0D0D0D"/>
                <w:sz w:val="24"/>
                <w:szCs w:val="24"/>
              </w:rPr>
              <w:t>声明：</w:t>
            </w:r>
            <w:r>
              <w:rPr>
                <w:rFonts w:hint="eastAsia" w:asciiTheme="minorEastAsia" w:hAnsiTheme="minorEastAsia" w:eastAsiaTheme="minorEastAsia"/>
                <w:color w:val="0D0D0D"/>
                <w:sz w:val="24"/>
                <w:szCs w:val="24"/>
              </w:rPr>
              <w:t>本人同意完成人排名,自觉遵守国家有关部门及</w:t>
            </w:r>
            <w:r>
              <w:rPr>
                <w:rFonts w:hint="eastAsia" w:asciiTheme="minorEastAsia" w:hAnsiTheme="minorEastAsia" w:eastAsiaTheme="minorEastAsia"/>
                <w:color w:val="0D0D0D"/>
                <w:sz w:val="24"/>
                <w:szCs w:val="24"/>
                <w:lang w:eastAsia="zh-CN"/>
              </w:rPr>
              <w:t>江苏省农业工程学会</w:t>
            </w:r>
            <w:r>
              <w:rPr>
                <w:rFonts w:hint="eastAsia" w:asciiTheme="minorEastAsia" w:hAnsiTheme="minorEastAsia" w:eastAsiaTheme="minorEastAsia"/>
                <w:color w:val="0D0D0D"/>
                <w:sz w:val="24"/>
                <w:szCs w:val="24"/>
              </w:rPr>
              <w:t>关于科技奖励相关规定和对</w:t>
            </w:r>
            <w:r>
              <w:rPr>
                <w:rFonts w:hint="eastAsia" w:asciiTheme="minorEastAsia" w:hAnsiTheme="minorEastAsia" w:eastAsiaTheme="minorEastAsia"/>
                <w:color w:val="0D0D0D"/>
                <w:sz w:val="24"/>
                <w:szCs w:val="24"/>
                <w:lang w:eastAsia="zh-CN"/>
              </w:rPr>
              <w:t>提名</w:t>
            </w:r>
            <w:r>
              <w:rPr>
                <w:rFonts w:hint="eastAsia" w:asciiTheme="minorEastAsia" w:hAnsiTheme="minorEastAsia" w:eastAsiaTheme="minorEastAsia"/>
                <w:color w:val="0D0D0D"/>
                <w:sz w:val="24"/>
                <w:szCs w:val="24"/>
              </w:rPr>
              <w:t>工作的具体要求，承诺遵守评审工作纪律，保证所提供的有关材料真实有效，且不存在任何违反相关法律法规及侵犯他人知识产权的情形。</w:t>
            </w:r>
          </w:p>
          <w:p w14:paraId="65245E65">
            <w:pPr>
              <w:pStyle w:val="3"/>
              <w:spacing w:line="240" w:lineRule="auto"/>
              <w:ind w:firstLine="42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本人工作单位已知悉本人</w:t>
            </w:r>
            <w:r>
              <w:rPr>
                <w:rFonts w:hint="eastAsia" w:asciiTheme="minorEastAsia" w:hAnsiTheme="minorEastAsia" w:eastAsiaTheme="minorEastAsia"/>
                <w:color w:val="000000" w:themeColor="text1"/>
                <w:sz w:val="24"/>
                <w:szCs w:val="24"/>
                <w:lang w:eastAsia="zh-CN"/>
                <w14:textFill>
                  <w14:solidFill>
                    <w14:schemeClr w14:val="tx1"/>
                  </w14:solidFill>
                </w14:textFill>
              </w:rPr>
              <w:t>提名</w:t>
            </w:r>
            <w:r>
              <w:rPr>
                <w:rFonts w:hint="eastAsia" w:asciiTheme="minorEastAsia" w:hAnsiTheme="minorEastAsia" w:eastAsiaTheme="minorEastAsia"/>
                <w:color w:val="000000" w:themeColor="text1"/>
                <w:sz w:val="24"/>
                <w:szCs w:val="24"/>
                <w14:textFill>
                  <w14:solidFill>
                    <w14:schemeClr w14:val="tx1"/>
                  </w14:solidFill>
                </w14:textFill>
              </w:rPr>
              <w:t>情况且无异议。如产生争议，将积极配合调查处理工作。如有材料虚假或违纪行为，愿意承担相应责任并按规定接受处理。</w:t>
            </w:r>
          </w:p>
          <w:p w14:paraId="2800EA34">
            <w:pPr>
              <w:pStyle w:val="3"/>
              <w:spacing w:line="240" w:lineRule="auto"/>
              <w:ind w:firstLine="4200" w:firstLineChars="1750"/>
              <w:rPr>
                <w:rFonts w:asciiTheme="minorEastAsia" w:hAnsiTheme="minorEastAsia" w:eastAsiaTheme="minorEastAsia"/>
                <w:color w:val="0D0D0D"/>
                <w:sz w:val="24"/>
                <w:szCs w:val="24"/>
              </w:rPr>
            </w:pPr>
          </w:p>
          <w:p w14:paraId="6E95B54A">
            <w:pPr>
              <w:pStyle w:val="3"/>
              <w:spacing w:line="240" w:lineRule="auto"/>
              <w:ind w:firstLine="4200" w:firstLineChars="1750"/>
              <w:rPr>
                <w:rFonts w:asciiTheme="minorEastAsia" w:hAnsiTheme="minorEastAsia" w:eastAsiaTheme="minorEastAsia"/>
                <w:color w:val="0D0D0D"/>
                <w:sz w:val="24"/>
                <w:szCs w:val="24"/>
              </w:rPr>
            </w:pPr>
            <w:r>
              <w:rPr>
                <w:rFonts w:asciiTheme="minorEastAsia" w:hAnsiTheme="minorEastAsia" w:eastAsiaTheme="minorEastAsia"/>
                <w:color w:val="0D0D0D"/>
                <w:sz w:val="24"/>
                <w:szCs w:val="24"/>
              </w:rPr>
              <w:t>本人签名：</w:t>
            </w:r>
          </w:p>
          <w:p w14:paraId="11FA181F">
            <w:pPr>
              <w:pStyle w:val="3"/>
              <w:spacing w:line="240" w:lineRule="auto"/>
              <w:ind w:firstLine="0" w:firstLineChars="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 xml:space="preserve">                 </w:t>
            </w:r>
            <w:r>
              <w:rPr>
                <w:rFonts w:hint="eastAsia" w:asciiTheme="minorEastAsia" w:hAnsiTheme="minorEastAsia" w:eastAsiaTheme="minorEastAsia"/>
                <w:color w:val="0D0D0D"/>
                <w:sz w:val="24"/>
                <w:szCs w:val="24"/>
                <w:lang w:val="en-US" w:eastAsia="zh-CN"/>
              </w:rPr>
              <w:t xml:space="preserve">              </w:t>
            </w:r>
            <w:r>
              <w:rPr>
                <w:rFonts w:hint="eastAsia" w:asciiTheme="minorEastAsia" w:hAnsiTheme="minorEastAsia" w:eastAsiaTheme="minorEastAsia"/>
                <w:color w:val="0D0D0D"/>
                <w:sz w:val="24"/>
                <w:szCs w:val="24"/>
              </w:rPr>
              <w:t xml:space="preserve">          年    月    日</w:t>
            </w:r>
          </w:p>
        </w:tc>
      </w:tr>
    </w:tbl>
    <w:p w14:paraId="7A3B340A">
      <w:pPr>
        <w:pStyle w:val="11"/>
        <w:spacing w:line="240" w:lineRule="auto"/>
        <w:ind w:firstLine="470" w:firstLineChars="196"/>
        <w:jc w:val="left"/>
        <w:outlineLvl w:val="1"/>
        <w:rPr>
          <w:rFonts w:asciiTheme="minorEastAsia" w:hAnsiTheme="minorEastAsia" w:eastAsiaTheme="minorEastAsia"/>
          <w:color w:val="0D0D0D"/>
          <w:szCs w:val="24"/>
        </w:rPr>
      </w:pPr>
    </w:p>
    <w:p w14:paraId="69AB9496">
      <w:pPr>
        <w:widowControl/>
        <w:rPr>
          <w:rFonts w:asciiTheme="minorEastAsia" w:hAnsiTheme="minorEastAsia" w:eastAsiaTheme="minorEastAsia"/>
          <w:b/>
          <w:color w:val="0070C0"/>
          <w:sz w:val="21"/>
          <w:szCs w:val="21"/>
        </w:rPr>
      </w:pPr>
      <w:r>
        <w:rPr>
          <w:rFonts w:asciiTheme="minorEastAsia" w:hAnsiTheme="minorEastAsia" w:eastAsiaTheme="minorEastAsia"/>
          <w:b/>
          <w:bCs/>
          <w:color w:val="0D0D0D"/>
          <w:sz w:val="24"/>
          <w:szCs w:val="24"/>
        </w:rPr>
        <w:br w:type="page"/>
      </w:r>
    </w:p>
    <w:p w14:paraId="5B15F70F">
      <w:pPr>
        <w:pStyle w:val="3"/>
        <w:ind w:firstLine="0" w:firstLineChars="0"/>
        <w:jc w:val="center"/>
        <w:outlineLvl w:val="1"/>
        <w:rPr>
          <w:rFonts w:asciiTheme="minorEastAsia" w:hAnsiTheme="minorEastAsia" w:eastAsiaTheme="minorEastAsia"/>
          <w:b/>
          <w:color w:val="0070C0"/>
          <w:sz w:val="21"/>
          <w:szCs w:val="21"/>
        </w:rPr>
      </w:pPr>
      <w:r>
        <w:rPr>
          <w:rFonts w:hint="eastAsia" w:ascii="黑体" w:hAnsi="黑体" w:eastAsia="黑体" w:cs="黑体"/>
          <w:b w:val="0"/>
          <w:bCs w:val="0"/>
          <w:color w:val="0D0D0D"/>
          <w:kern w:val="2"/>
          <w:sz w:val="28"/>
          <w:szCs w:val="28"/>
          <w:lang w:val="en-US" w:eastAsia="zh-CN" w:bidi="ar-SA"/>
        </w:rPr>
        <w:t>九、主要完成单位情况表</w:t>
      </w:r>
      <w:r>
        <w:rPr>
          <w:rFonts w:hint="eastAsia" w:asciiTheme="minorEastAsia" w:hAnsiTheme="minorEastAsia" w:eastAsiaTheme="minorEastAsia"/>
          <w:bCs/>
          <w:sz w:val="21"/>
          <w:szCs w:val="21"/>
        </w:rPr>
        <w:t>（可加页）</w:t>
      </w:r>
    </w:p>
    <w:tbl>
      <w:tblPr>
        <w:tblStyle w:val="6"/>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559"/>
        <w:gridCol w:w="1559"/>
        <w:gridCol w:w="401"/>
        <w:gridCol w:w="1158"/>
        <w:gridCol w:w="263"/>
        <w:gridCol w:w="1054"/>
        <w:gridCol w:w="1416"/>
      </w:tblGrid>
      <w:tr w14:paraId="1DC8388B">
        <w:trPr>
          <w:cantSplit/>
          <w:trHeight w:val="896" w:hRule="exact"/>
          <w:jc w:val="center"/>
        </w:trPr>
        <w:tc>
          <w:tcPr>
            <w:tcW w:w="1801" w:type="dxa"/>
            <w:vAlign w:val="center"/>
          </w:tcPr>
          <w:p w14:paraId="381CE4C9">
            <w:pPr>
              <w:spacing w:line="280" w:lineRule="exact"/>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单位名称</w:t>
            </w:r>
          </w:p>
        </w:tc>
        <w:tc>
          <w:tcPr>
            <w:tcW w:w="3519" w:type="dxa"/>
            <w:gridSpan w:val="3"/>
            <w:vAlign w:val="center"/>
          </w:tcPr>
          <w:p w14:paraId="44FE0048">
            <w:pPr>
              <w:spacing w:line="360" w:lineRule="exact"/>
              <w:jc w:val="center"/>
              <w:rPr>
                <w:rFonts w:asciiTheme="minorEastAsia" w:hAnsiTheme="minorEastAsia" w:eastAsiaTheme="minorEastAsia"/>
                <w:color w:val="0D0D0D"/>
                <w:sz w:val="24"/>
                <w:szCs w:val="24"/>
              </w:rPr>
            </w:pPr>
          </w:p>
        </w:tc>
        <w:tc>
          <w:tcPr>
            <w:tcW w:w="1421" w:type="dxa"/>
            <w:gridSpan w:val="2"/>
            <w:vAlign w:val="center"/>
          </w:tcPr>
          <w:p w14:paraId="03DFC683">
            <w:pPr>
              <w:spacing w:line="280" w:lineRule="exact"/>
              <w:jc w:val="center"/>
              <w:rPr>
                <w:rFonts w:hint="eastAsia" w:ascii="黑体" w:hAnsi="黑体" w:eastAsia="黑体" w:cs="黑体"/>
                <w:b w:val="0"/>
                <w:bCs w:val="0"/>
                <w:color w:val="0D0D0D"/>
                <w:sz w:val="24"/>
                <w:szCs w:val="24"/>
                <w:lang w:val="zh-CN" w:eastAsia="zh-CN" w:bidi="zh-CN"/>
              </w:rPr>
            </w:pPr>
            <w:r>
              <w:rPr>
                <w:rFonts w:hint="eastAsia" w:ascii="黑体" w:hAnsi="黑体" w:eastAsia="黑体" w:cs="黑体"/>
                <w:b w:val="0"/>
                <w:bCs w:val="0"/>
                <w:color w:val="0D0D0D"/>
                <w:sz w:val="24"/>
                <w:szCs w:val="24"/>
              </w:rPr>
              <w:t>排    名</w:t>
            </w:r>
          </w:p>
        </w:tc>
        <w:tc>
          <w:tcPr>
            <w:tcW w:w="2470" w:type="dxa"/>
            <w:gridSpan w:val="2"/>
            <w:vAlign w:val="center"/>
          </w:tcPr>
          <w:p w14:paraId="5BC48FB1">
            <w:pPr>
              <w:spacing w:line="360" w:lineRule="exact"/>
              <w:jc w:val="center"/>
              <w:rPr>
                <w:rFonts w:cs="PMingLiU" w:asciiTheme="minorEastAsia" w:hAnsiTheme="minorEastAsia" w:eastAsiaTheme="minorEastAsia"/>
                <w:color w:val="0D0D0D"/>
                <w:sz w:val="24"/>
                <w:szCs w:val="24"/>
                <w:lang w:val="zh-CN" w:eastAsia="zh-CN" w:bidi="zh-CN"/>
              </w:rPr>
            </w:pPr>
            <w:r>
              <w:rPr>
                <w:rFonts w:hint="eastAsia" w:asciiTheme="minorEastAsia" w:hAnsiTheme="minorEastAsia" w:eastAsiaTheme="minorEastAsia"/>
                <w:color w:val="0D0D0D"/>
                <w:sz w:val="24"/>
                <w:szCs w:val="24"/>
              </w:rPr>
              <w:t>1</w:t>
            </w:r>
          </w:p>
        </w:tc>
      </w:tr>
      <w:tr w14:paraId="56958D73">
        <w:trPr>
          <w:cantSplit/>
          <w:trHeight w:val="555" w:hRule="exact"/>
          <w:jc w:val="center"/>
        </w:trPr>
        <w:tc>
          <w:tcPr>
            <w:tcW w:w="1801" w:type="dxa"/>
            <w:vAlign w:val="center"/>
          </w:tcPr>
          <w:p w14:paraId="3FB77E46">
            <w:pPr>
              <w:spacing w:line="280" w:lineRule="exact"/>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法定代表人</w:t>
            </w:r>
          </w:p>
        </w:tc>
        <w:tc>
          <w:tcPr>
            <w:tcW w:w="3519" w:type="dxa"/>
            <w:gridSpan w:val="3"/>
            <w:vAlign w:val="center"/>
          </w:tcPr>
          <w:p w14:paraId="7B3BBEC0">
            <w:pPr>
              <w:spacing w:line="360" w:lineRule="exact"/>
              <w:jc w:val="center"/>
              <w:rPr>
                <w:rFonts w:asciiTheme="minorEastAsia" w:hAnsiTheme="minorEastAsia" w:eastAsiaTheme="minorEastAsia"/>
                <w:color w:val="0D0D0D"/>
                <w:sz w:val="24"/>
                <w:szCs w:val="24"/>
              </w:rPr>
            </w:pPr>
          </w:p>
        </w:tc>
        <w:tc>
          <w:tcPr>
            <w:tcW w:w="1421" w:type="dxa"/>
            <w:gridSpan w:val="2"/>
            <w:vAlign w:val="center"/>
          </w:tcPr>
          <w:p w14:paraId="16763C89">
            <w:pPr>
              <w:spacing w:line="360" w:lineRule="exact"/>
              <w:jc w:val="center"/>
              <w:rPr>
                <w:rFonts w:asciiTheme="minorEastAsia" w:hAnsiTheme="minorEastAsia" w:eastAsiaTheme="minorEastAsia"/>
                <w:b/>
                <w:bCs/>
                <w:color w:val="0D0D0D"/>
                <w:sz w:val="24"/>
                <w:szCs w:val="24"/>
              </w:rPr>
            </w:pPr>
            <w:r>
              <w:rPr>
                <w:rFonts w:hint="eastAsia" w:ascii="黑体" w:hAnsi="黑体" w:eastAsia="黑体" w:cs="黑体"/>
                <w:b w:val="0"/>
                <w:bCs w:val="0"/>
                <w:color w:val="0D0D0D"/>
                <w:sz w:val="24"/>
                <w:szCs w:val="24"/>
              </w:rPr>
              <w:t>单位</w:t>
            </w:r>
            <w:r>
              <w:rPr>
                <w:rFonts w:hint="eastAsia" w:ascii="黑体" w:hAnsi="黑体" w:eastAsia="黑体" w:cs="黑体"/>
                <w:b w:val="0"/>
                <w:bCs w:val="0"/>
                <w:color w:val="0D0D0D"/>
                <w:sz w:val="24"/>
                <w:szCs w:val="24"/>
                <w:lang w:val="en-US" w:eastAsia="zh-CN"/>
              </w:rPr>
              <w:t>性质</w:t>
            </w:r>
          </w:p>
        </w:tc>
        <w:tc>
          <w:tcPr>
            <w:tcW w:w="2470" w:type="dxa"/>
            <w:gridSpan w:val="2"/>
            <w:vAlign w:val="center"/>
          </w:tcPr>
          <w:p w14:paraId="6272F6DD">
            <w:pPr>
              <w:spacing w:line="360" w:lineRule="exact"/>
              <w:jc w:val="center"/>
              <w:rPr>
                <w:rFonts w:asciiTheme="minorEastAsia" w:hAnsiTheme="minorEastAsia" w:eastAsiaTheme="minorEastAsia"/>
                <w:color w:val="0D0D0D"/>
                <w:sz w:val="24"/>
                <w:szCs w:val="24"/>
              </w:rPr>
            </w:pPr>
          </w:p>
        </w:tc>
      </w:tr>
      <w:tr w14:paraId="3542BC9E">
        <w:trPr>
          <w:cantSplit/>
          <w:trHeight w:val="472" w:hRule="exact"/>
          <w:jc w:val="center"/>
        </w:trPr>
        <w:tc>
          <w:tcPr>
            <w:tcW w:w="1801" w:type="dxa"/>
            <w:vAlign w:val="center"/>
          </w:tcPr>
          <w:p w14:paraId="43E827E0">
            <w:pPr>
              <w:spacing w:line="280" w:lineRule="exact"/>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通讯地址</w:t>
            </w:r>
          </w:p>
        </w:tc>
        <w:tc>
          <w:tcPr>
            <w:tcW w:w="4677" w:type="dxa"/>
            <w:gridSpan w:val="4"/>
            <w:vAlign w:val="center"/>
          </w:tcPr>
          <w:p w14:paraId="46634AA3">
            <w:pPr>
              <w:spacing w:line="360" w:lineRule="exact"/>
              <w:jc w:val="center"/>
              <w:rPr>
                <w:rFonts w:asciiTheme="minorEastAsia" w:hAnsiTheme="minorEastAsia" w:eastAsiaTheme="minorEastAsia"/>
                <w:color w:val="0D0D0D"/>
                <w:sz w:val="24"/>
                <w:szCs w:val="24"/>
              </w:rPr>
            </w:pPr>
          </w:p>
        </w:tc>
        <w:tc>
          <w:tcPr>
            <w:tcW w:w="1317" w:type="dxa"/>
            <w:gridSpan w:val="2"/>
            <w:vAlign w:val="center"/>
          </w:tcPr>
          <w:p w14:paraId="070273FA">
            <w:pPr>
              <w:spacing w:line="360" w:lineRule="exact"/>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邮政编码</w:t>
            </w:r>
          </w:p>
        </w:tc>
        <w:tc>
          <w:tcPr>
            <w:tcW w:w="1416" w:type="dxa"/>
            <w:vAlign w:val="center"/>
          </w:tcPr>
          <w:p w14:paraId="7E3FB55D">
            <w:pPr>
              <w:spacing w:line="360" w:lineRule="exact"/>
              <w:jc w:val="center"/>
              <w:rPr>
                <w:rFonts w:asciiTheme="minorEastAsia" w:hAnsiTheme="minorEastAsia" w:eastAsiaTheme="minorEastAsia"/>
                <w:color w:val="0D0D0D"/>
                <w:sz w:val="24"/>
                <w:szCs w:val="24"/>
              </w:rPr>
            </w:pPr>
          </w:p>
        </w:tc>
      </w:tr>
      <w:tr w14:paraId="091219F8">
        <w:trPr>
          <w:cantSplit/>
          <w:trHeight w:val="469" w:hRule="exact"/>
          <w:jc w:val="center"/>
        </w:trPr>
        <w:tc>
          <w:tcPr>
            <w:tcW w:w="1801" w:type="dxa"/>
            <w:vAlign w:val="center"/>
          </w:tcPr>
          <w:p w14:paraId="65929B9F">
            <w:pPr>
              <w:spacing w:line="280" w:lineRule="exact"/>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联 系 人</w:t>
            </w:r>
          </w:p>
        </w:tc>
        <w:tc>
          <w:tcPr>
            <w:tcW w:w="1559" w:type="dxa"/>
            <w:vAlign w:val="center"/>
          </w:tcPr>
          <w:p w14:paraId="2879F2A5">
            <w:pPr>
              <w:spacing w:line="360" w:lineRule="exact"/>
              <w:jc w:val="center"/>
              <w:rPr>
                <w:rFonts w:asciiTheme="minorEastAsia" w:hAnsiTheme="minorEastAsia" w:eastAsiaTheme="minorEastAsia"/>
                <w:color w:val="0D0D0D"/>
                <w:sz w:val="24"/>
                <w:szCs w:val="24"/>
              </w:rPr>
            </w:pPr>
          </w:p>
        </w:tc>
        <w:tc>
          <w:tcPr>
            <w:tcW w:w="1559" w:type="dxa"/>
            <w:vAlign w:val="center"/>
          </w:tcPr>
          <w:p w14:paraId="1D512FC2">
            <w:pPr>
              <w:spacing w:line="360" w:lineRule="exact"/>
              <w:jc w:val="center"/>
              <w:rPr>
                <w:rFonts w:hint="eastAsia" w:ascii="黑体" w:hAnsi="黑体" w:eastAsia="黑体" w:cs="黑体"/>
                <w:b w:val="0"/>
                <w:bCs w:val="0"/>
                <w:color w:val="0D0D0D"/>
                <w:spacing w:val="480"/>
                <w:kern w:val="0"/>
                <w:sz w:val="24"/>
                <w:szCs w:val="24"/>
                <w:fitText w:val="720" w:id="2145912566"/>
              </w:rPr>
            </w:pPr>
            <w:r>
              <w:rPr>
                <w:rFonts w:hint="eastAsia" w:ascii="黑体" w:hAnsi="黑体" w:eastAsia="黑体" w:cs="黑体"/>
                <w:b w:val="0"/>
                <w:bCs w:val="0"/>
                <w:color w:val="0D0D0D"/>
                <w:spacing w:val="240"/>
                <w:kern w:val="0"/>
                <w:sz w:val="24"/>
                <w:szCs w:val="24"/>
                <w:fitText w:val="960" w:id="1846560098"/>
              </w:rPr>
              <w:t>电</w:t>
            </w:r>
            <w:r>
              <w:rPr>
                <w:rFonts w:hint="eastAsia" w:ascii="黑体" w:hAnsi="黑体" w:eastAsia="黑体" w:cs="黑体"/>
                <w:b w:val="0"/>
                <w:bCs w:val="0"/>
                <w:color w:val="0D0D0D"/>
                <w:spacing w:val="0"/>
                <w:kern w:val="0"/>
                <w:sz w:val="24"/>
                <w:szCs w:val="24"/>
                <w:fitText w:val="960" w:id="1846560098"/>
              </w:rPr>
              <w:t>话</w:t>
            </w:r>
          </w:p>
        </w:tc>
        <w:tc>
          <w:tcPr>
            <w:tcW w:w="1559" w:type="dxa"/>
            <w:gridSpan w:val="2"/>
            <w:vAlign w:val="center"/>
          </w:tcPr>
          <w:p w14:paraId="1330B09D">
            <w:pPr>
              <w:spacing w:line="360" w:lineRule="exact"/>
              <w:jc w:val="center"/>
              <w:rPr>
                <w:rFonts w:hint="eastAsia" w:ascii="黑体" w:hAnsi="黑体" w:eastAsia="黑体" w:cs="黑体"/>
                <w:b w:val="0"/>
                <w:bCs w:val="0"/>
                <w:color w:val="0D0D0D"/>
                <w:kern w:val="0"/>
                <w:sz w:val="24"/>
                <w:szCs w:val="24"/>
              </w:rPr>
            </w:pPr>
          </w:p>
        </w:tc>
        <w:tc>
          <w:tcPr>
            <w:tcW w:w="1317" w:type="dxa"/>
            <w:gridSpan w:val="2"/>
            <w:vAlign w:val="center"/>
          </w:tcPr>
          <w:p w14:paraId="13FEF0EE">
            <w:pPr>
              <w:spacing w:line="280" w:lineRule="exact"/>
              <w:jc w:val="center"/>
              <w:rPr>
                <w:rFonts w:asciiTheme="minorEastAsia" w:hAnsiTheme="minorEastAsia" w:eastAsiaTheme="minorEastAsia"/>
                <w:color w:val="0D0D0D"/>
                <w:sz w:val="24"/>
                <w:szCs w:val="24"/>
              </w:rPr>
            </w:pPr>
            <w:r>
              <w:rPr>
                <w:rFonts w:hint="eastAsia" w:ascii="黑体" w:hAnsi="黑体" w:eastAsia="黑体" w:cs="黑体"/>
                <w:b w:val="0"/>
                <w:bCs w:val="0"/>
                <w:color w:val="0D0D0D"/>
                <w:sz w:val="24"/>
                <w:szCs w:val="24"/>
              </w:rPr>
              <w:t>手    机</w:t>
            </w:r>
          </w:p>
        </w:tc>
        <w:tc>
          <w:tcPr>
            <w:tcW w:w="1416" w:type="dxa"/>
            <w:vAlign w:val="center"/>
          </w:tcPr>
          <w:p w14:paraId="731F0265">
            <w:pPr>
              <w:spacing w:line="360" w:lineRule="exact"/>
              <w:jc w:val="center"/>
              <w:rPr>
                <w:rFonts w:asciiTheme="minorEastAsia" w:hAnsiTheme="minorEastAsia" w:eastAsiaTheme="minorEastAsia"/>
                <w:color w:val="0D0D0D"/>
                <w:sz w:val="24"/>
                <w:szCs w:val="24"/>
              </w:rPr>
            </w:pPr>
          </w:p>
        </w:tc>
      </w:tr>
      <w:tr w14:paraId="24CE013D">
        <w:trPr>
          <w:cantSplit/>
          <w:trHeight w:val="472" w:hRule="atLeast"/>
          <w:jc w:val="center"/>
        </w:trPr>
        <w:tc>
          <w:tcPr>
            <w:tcW w:w="1801" w:type="dxa"/>
            <w:vAlign w:val="center"/>
          </w:tcPr>
          <w:p w14:paraId="1EA4D712">
            <w:pPr>
              <w:spacing w:line="280" w:lineRule="exact"/>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pacing w:val="240"/>
                <w:kern w:val="0"/>
                <w:sz w:val="24"/>
                <w:szCs w:val="24"/>
                <w:fitText w:val="960" w:id="1010310710"/>
              </w:rPr>
              <w:t>邮</w:t>
            </w:r>
            <w:r>
              <w:rPr>
                <w:rFonts w:hint="eastAsia" w:ascii="黑体" w:hAnsi="黑体" w:eastAsia="黑体" w:cs="黑体"/>
                <w:b w:val="0"/>
                <w:bCs w:val="0"/>
                <w:color w:val="0D0D0D"/>
                <w:spacing w:val="0"/>
                <w:kern w:val="0"/>
                <w:sz w:val="24"/>
                <w:szCs w:val="24"/>
                <w:fitText w:val="960" w:id="1010310710"/>
              </w:rPr>
              <w:t>箱</w:t>
            </w:r>
          </w:p>
        </w:tc>
        <w:tc>
          <w:tcPr>
            <w:tcW w:w="7410" w:type="dxa"/>
            <w:gridSpan w:val="7"/>
            <w:vAlign w:val="center"/>
          </w:tcPr>
          <w:p w14:paraId="2DFBF091">
            <w:pPr>
              <w:spacing w:line="360" w:lineRule="exact"/>
              <w:jc w:val="center"/>
              <w:rPr>
                <w:rFonts w:asciiTheme="minorEastAsia" w:hAnsiTheme="minorEastAsia" w:eastAsiaTheme="minorEastAsia"/>
                <w:color w:val="0D0D0D"/>
                <w:sz w:val="24"/>
                <w:szCs w:val="24"/>
              </w:rPr>
            </w:pPr>
          </w:p>
        </w:tc>
      </w:tr>
      <w:tr w14:paraId="09660632">
        <w:trPr>
          <w:cantSplit/>
          <w:trHeight w:val="4458" w:hRule="exact"/>
          <w:jc w:val="center"/>
        </w:trPr>
        <w:tc>
          <w:tcPr>
            <w:tcW w:w="9211" w:type="dxa"/>
            <w:gridSpan w:val="8"/>
            <w:tcBorders>
              <w:bottom w:val="single" w:color="auto" w:sz="4" w:space="0"/>
            </w:tcBorders>
          </w:tcPr>
          <w:p w14:paraId="677CEF66">
            <w:pPr>
              <w:spacing w:line="360" w:lineRule="exact"/>
              <w:rPr>
                <w:rFonts w:asciiTheme="minorEastAsia" w:hAnsiTheme="minorEastAsia" w:eastAsiaTheme="minorEastAsia"/>
                <w:b/>
                <w:bCs/>
                <w:color w:val="0D0D0D"/>
                <w:sz w:val="24"/>
                <w:szCs w:val="24"/>
              </w:rPr>
            </w:pPr>
            <w:r>
              <w:rPr>
                <w:rFonts w:hint="eastAsia" w:ascii="黑体" w:hAnsi="黑体" w:eastAsia="黑体" w:cs="黑体"/>
                <w:b w:val="0"/>
                <w:bCs w:val="0"/>
                <w:color w:val="0D0D0D"/>
                <w:sz w:val="24"/>
                <w:szCs w:val="24"/>
              </w:rPr>
              <w:t>对该项目的贡献：</w:t>
            </w:r>
            <w:r>
              <w:rPr>
                <w:rFonts w:hint="eastAsia" w:asciiTheme="minorEastAsia" w:hAnsiTheme="minorEastAsia" w:eastAsiaTheme="minorEastAsia"/>
                <w:b/>
                <w:bCs/>
                <w:color w:val="0D0D0D"/>
                <w:sz w:val="24"/>
                <w:szCs w:val="24"/>
                <w:lang w:val="en-US" w:eastAsia="zh-CN"/>
              </w:rPr>
              <w:t xml:space="preserve"> </w:t>
            </w:r>
          </w:p>
          <w:p w14:paraId="135830B8">
            <w:pPr>
              <w:pStyle w:val="3"/>
              <w:spacing w:line="390" w:lineRule="exact"/>
              <w:ind w:firstLine="422"/>
              <w:rPr>
                <w:rFonts w:hint="eastAsia"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不超过600字。</w:t>
            </w:r>
          </w:p>
          <w:p w14:paraId="38A3A47E">
            <w:pPr>
              <w:pStyle w:val="3"/>
              <w:spacing w:line="390" w:lineRule="exact"/>
              <w:ind w:firstLine="422"/>
              <w:rPr>
                <w:rFonts w:hint="eastAsia" w:asciiTheme="minorEastAsia" w:hAnsiTheme="minorEastAsia" w:eastAsiaTheme="minorEastAsia"/>
                <w:b w:val="0"/>
                <w:bCs/>
                <w:color w:val="0070C0"/>
                <w:sz w:val="24"/>
                <w:szCs w:val="24"/>
                <w:lang w:val="en-US" w:eastAsia="zh-CN"/>
              </w:rPr>
            </w:pPr>
          </w:p>
        </w:tc>
      </w:tr>
      <w:tr w14:paraId="753DCCA2">
        <w:trPr>
          <w:cantSplit/>
          <w:trHeight w:val="4698" w:hRule="atLeast"/>
          <w:jc w:val="center"/>
        </w:trPr>
        <w:tc>
          <w:tcPr>
            <w:tcW w:w="9211" w:type="dxa"/>
            <w:gridSpan w:val="8"/>
            <w:tcBorders>
              <w:top w:val="single" w:color="auto" w:sz="4" w:space="0"/>
              <w:left w:val="single" w:color="auto" w:sz="4" w:space="0"/>
              <w:bottom w:val="single" w:color="auto" w:sz="4" w:space="0"/>
              <w:right w:val="single" w:color="auto" w:sz="4" w:space="0"/>
            </w:tcBorders>
          </w:tcPr>
          <w:p w14:paraId="78689AD7">
            <w:pPr>
              <w:pStyle w:val="5"/>
              <w:ind w:left="440" w:firstLine="422"/>
              <w:rPr>
                <w:rFonts w:asciiTheme="minorEastAsia" w:hAnsiTheme="minorEastAsia" w:eastAsiaTheme="minorEastAsia"/>
                <w:b/>
                <w:bCs/>
                <w:color w:val="0D0D0D"/>
                <w:sz w:val="24"/>
                <w:szCs w:val="24"/>
              </w:rPr>
            </w:pPr>
          </w:p>
          <w:p w14:paraId="0661E01B">
            <w:pPr>
              <w:pStyle w:val="5"/>
              <w:ind w:left="440" w:firstLine="422"/>
              <w:rPr>
                <w:rFonts w:asciiTheme="minorEastAsia" w:hAnsiTheme="minorEastAsia" w:eastAsiaTheme="minorEastAsia"/>
                <w:color w:val="0D0D0D"/>
                <w:sz w:val="24"/>
                <w:szCs w:val="24"/>
              </w:rPr>
            </w:pPr>
            <w:r>
              <w:rPr>
                <w:rFonts w:hint="eastAsia" w:ascii="黑体" w:hAnsi="黑体" w:eastAsia="黑体" w:cs="黑体"/>
                <w:b w:val="0"/>
                <w:bCs w:val="0"/>
                <w:color w:val="0D0D0D"/>
                <w:sz w:val="24"/>
                <w:szCs w:val="24"/>
                <w:lang w:val="zh-CN" w:eastAsia="zh-CN" w:bidi="zh-CN"/>
              </w:rPr>
              <w:t>声明：</w:t>
            </w:r>
            <w:r>
              <w:rPr>
                <w:rFonts w:hint="eastAsia" w:asciiTheme="minorEastAsia" w:hAnsiTheme="minorEastAsia" w:eastAsiaTheme="minorEastAsia"/>
                <w:color w:val="0D0D0D"/>
                <w:sz w:val="24"/>
                <w:szCs w:val="24"/>
              </w:rPr>
              <w:t>本单位同意完成单位排名，遵守</w:t>
            </w:r>
            <w:r>
              <w:rPr>
                <w:rFonts w:hint="eastAsia" w:asciiTheme="minorEastAsia" w:hAnsiTheme="minorEastAsia" w:eastAsiaTheme="minorEastAsia"/>
                <w:sz w:val="24"/>
                <w:szCs w:val="24"/>
              </w:rPr>
              <w:t>国家有关部门及</w:t>
            </w:r>
            <w:r>
              <w:rPr>
                <w:rFonts w:hint="eastAsia" w:asciiTheme="minorEastAsia" w:hAnsiTheme="minorEastAsia" w:eastAsiaTheme="minorEastAsia"/>
                <w:sz w:val="24"/>
                <w:szCs w:val="24"/>
                <w:lang w:eastAsia="zh-CN"/>
              </w:rPr>
              <w:t>江苏省农业工程学会</w:t>
            </w:r>
            <w:r>
              <w:rPr>
                <w:rFonts w:hint="eastAsia" w:asciiTheme="minorEastAsia" w:hAnsiTheme="minorEastAsia" w:eastAsiaTheme="minorEastAsia"/>
                <w:sz w:val="24"/>
                <w:szCs w:val="24"/>
              </w:rPr>
              <w:t>关于科技奖励的相关规定和对</w:t>
            </w:r>
            <w:r>
              <w:rPr>
                <w:rFonts w:hint="eastAsia" w:asciiTheme="minorEastAsia" w:hAnsiTheme="minorEastAsia" w:eastAsiaTheme="minorEastAsia"/>
                <w:sz w:val="24"/>
                <w:szCs w:val="24"/>
                <w:lang w:eastAsia="zh-CN"/>
              </w:rPr>
              <w:t>提名</w:t>
            </w:r>
            <w:r>
              <w:rPr>
                <w:rFonts w:hint="eastAsia" w:asciiTheme="minorEastAsia" w:hAnsiTheme="minorEastAsia" w:eastAsiaTheme="minorEastAsia"/>
                <w:sz w:val="24"/>
                <w:szCs w:val="24"/>
              </w:rPr>
              <w:t>工作的具体要求</w:t>
            </w:r>
            <w:r>
              <w:rPr>
                <w:rFonts w:hint="eastAsia" w:asciiTheme="minorEastAsia" w:hAnsiTheme="minorEastAsia" w:eastAsiaTheme="minorEastAsia"/>
                <w:color w:val="0D0D0D"/>
                <w:sz w:val="24"/>
                <w:szCs w:val="24"/>
              </w:rPr>
              <w:t>，承诺遵守评审工作纪律，保证所提供的</w:t>
            </w:r>
            <w:r>
              <w:rPr>
                <w:rFonts w:hint="eastAsia" w:asciiTheme="minorEastAsia" w:hAnsiTheme="minorEastAsia" w:eastAsiaTheme="minorEastAsia"/>
                <w:color w:val="0D0D0D"/>
                <w:sz w:val="24"/>
                <w:szCs w:val="24"/>
                <w:lang w:eastAsia="zh-CN"/>
              </w:rPr>
              <w:t>提名</w:t>
            </w:r>
            <w:r>
              <w:rPr>
                <w:rFonts w:hint="eastAsia" w:asciiTheme="minorEastAsia" w:hAnsiTheme="minorEastAsia" w:eastAsiaTheme="minorEastAsia"/>
                <w:color w:val="0D0D0D"/>
                <w:sz w:val="24"/>
                <w:szCs w:val="24"/>
              </w:rPr>
              <w:t>材料真实有效，且不存在任何违反法律法规及侵犯他人知识产权的情形。如有材料虚假或违纪行为，愿意承担相应责任并接受相应处理。如产生争议，将积极调查处理。</w:t>
            </w:r>
          </w:p>
          <w:p w14:paraId="7C2ED21F">
            <w:pPr>
              <w:pStyle w:val="5"/>
              <w:ind w:left="440"/>
              <w:rPr>
                <w:rFonts w:asciiTheme="minorEastAsia" w:hAnsiTheme="minorEastAsia" w:eastAsiaTheme="minorEastAsia"/>
                <w:color w:val="0D0D0D"/>
                <w:sz w:val="24"/>
                <w:szCs w:val="24"/>
              </w:rPr>
            </w:pPr>
          </w:p>
          <w:p w14:paraId="08C0FBCF">
            <w:pPr>
              <w:pStyle w:val="5"/>
              <w:ind w:left="44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 xml:space="preserve"> 法定代表人签名：                                  </w:t>
            </w:r>
            <w:r>
              <w:rPr>
                <w:rFonts w:asciiTheme="minorEastAsia" w:hAnsiTheme="minorEastAsia" w:eastAsiaTheme="minorEastAsia"/>
                <w:color w:val="0D0D0D"/>
                <w:sz w:val="24"/>
                <w:szCs w:val="24"/>
              </w:rPr>
              <w:t>单位</w:t>
            </w:r>
            <w:r>
              <w:rPr>
                <w:rFonts w:hint="eastAsia" w:asciiTheme="minorEastAsia" w:hAnsiTheme="minorEastAsia" w:eastAsiaTheme="minorEastAsia"/>
                <w:color w:val="0D0D0D"/>
                <w:sz w:val="24"/>
                <w:szCs w:val="24"/>
              </w:rPr>
              <w:t>（盖章）</w:t>
            </w:r>
          </w:p>
          <w:p w14:paraId="041C6A33">
            <w:pPr>
              <w:pStyle w:val="5"/>
              <w:ind w:left="440"/>
              <w:rPr>
                <w:rFonts w:asciiTheme="minorEastAsia" w:hAnsiTheme="minorEastAsia" w:eastAsiaTheme="minorEastAsia"/>
                <w:color w:val="0D0D0D"/>
                <w:sz w:val="24"/>
                <w:szCs w:val="24"/>
              </w:rPr>
            </w:pPr>
          </w:p>
          <w:p w14:paraId="2097D8B7">
            <w:pPr>
              <w:pStyle w:val="5"/>
              <w:ind w:left="440" w:firstLine="840" w:firstLineChars="35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 xml:space="preserve">                                           </w:t>
            </w:r>
            <w:r>
              <w:rPr>
                <w:rFonts w:asciiTheme="minorEastAsia" w:hAnsiTheme="minorEastAsia" w:eastAsiaTheme="minorEastAsia"/>
                <w:color w:val="0D0D0D"/>
                <w:sz w:val="24"/>
                <w:szCs w:val="24"/>
              </w:rPr>
              <w:t>年   月   日</w:t>
            </w:r>
          </w:p>
        </w:tc>
      </w:tr>
    </w:tbl>
    <w:p w14:paraId="48BA77A6">
      <w:pPr>
        <w:pStyle w:val="3"/>
        <w:ind w:firstLine="0" w:firstLineChars="0"/>
        <w:jc w:val="center"/>
        <w:outlineLvl w:val="1"/>
        <w:rPr>
          <w:rFonts w:asciiTheme="minorEastAsia" w:hAnsiTheme="minorEastAsia" w:eastAsiaTheme="minorEastAsia"/>
          <w:b/>
          <w:bCs/>
          <w:color w:val="0D0D0D"/>
          <w:sz w:val="21"/>
          <w:szCs w:val="21"/>
        </w:rPr>
        <w:sectPr>
          <w:pgSz w:w="11906" w:h="16838"/>
          <w:pgMar w:top="1440" w:right="1080" w:bottom="1440" w:left="1080" w:header="851" w:footer="1021" w:gutter="0"/>
          <w:cols w:space="720" w:num="1"/>
          <w:docGrid w:linePitch="312" w:charSpace="0"/>
        </w:sectPr>
      </w:pPr>
    </w:p>
    <w:p w14:paraId="6D6450D3">
      <w:pPr>
        <w:pStyle w:val="3"/>
        <w:ind w:firstLine="0" w:firstLineChars="0"/>
        <w:jc w:val="center"/>
        <w:outlineLvl w:val="1"/>
        <w:rPr>
          <w:rFonts w:hint="eastAsia" w:ascii="黑体" w:hAnsi="黑体" w:eastAsia="黑体" w:cs="黑体"/>
          <w:b w:val="0"/>
          <w:bCs w:val="0"/>
          <w:color w:val="0D0D0D"/>
          <w:kern w:val="2"/>
          <w:sz w:val="28"/>
          <w:szCs w:val="28"/>
          <w:lang w:val="en-US" w:eastAsia="zh-CN" w:bidi="ar-SA"/>
        </w:rPr>
      </w:pPr>
      <w:r>
        <w:rPr>
          <w:rFonts w:hint="eastAsia" w:ascii="黑体" w:hAnsi="黑体" w:eastAsia="黑体" w:cs="黑体"/>
          <w:b w:val="0"/>
          <w:bCs w:val="0"/>
          <w:color w:val="0D0D0D"/>
          <w:kern w:val="2"/>
          <w:sz w:val="28"/>
          <w:szCs w:val="28"/>
          <w:lang w:val="en-US" w:eastAsia="zh-CN" w:bidi="ar-SA"/>
        </w:rPr>
        <w:t>十、附件</w:t>
      </w:r>
    </w:p>
    <w:p w14:paraId="3259E50A">
      <w:pPr>
        <w:pStyle w:val="3"/>
        <w:keepNext w:val="0"/>
        <w:keepLines w:val="0"/>
        <w:pageBreakBefore w:val="0"/>
        <w:widowControl w:val="0"/>
        <w:kinsoku/>
        <w:wordWrap/>
        <w:overflowPunct/>
        <w:topLinePunct w:val="0"/>
        <w:bidi w:val="0"/>
        <w:spacing w:line="360" w:lineRule="exact"/>
        <w:ind w:firstLine="240" w:firstLineChars="100"/>
        <w:textAlignment w:val="auto"/>
        <w:rPr>
          <w:rFonts w:hint="eastAsia" w:ascii="黑体" w:hAnsi="黑体" w:eastAsia="黑体" w:cs="黑体"/>
          <w:color w:val="000000"/>
          <w:sz w:val="24"/>
          <w:szCs w:val="24"/>
          <w:lang w:eastAsia="zh-CN"/>
        </w:rPr>
      </w:pPr>
      <w:r>
        <w:rPr>
          <w:rFonts w:hint="eastAsia" w:ascii="黑体" w:hAnsi="黑体" w:eastAsia="黑体" w:cs="黑体"/>
          <w:color w:val="000000"/>
          <w:sz w:val="24"/>
          <w:szCs w:val="24"/>
        </w:rPr>
        <w:t>1</w:t>
      </w:r>
      <w:r>
        <w:rPr>
          <w:rFonts w:hint="eastAsia" w:ascii="黑体" w:hAnsi="黑体" w:eastAsia="黑体" w:cs="黑体"/>
          <w:color w:val="000000"/>
          <w:sz w:val="24"/>
          <w:szCs w:val="24"/>
          <w:lang w:eastAsia="zh-CN"/>
        </w:rPr>
        <w:t>、</w:t>
      </w:r>
      <w:r>
        <w:rPr>
          <w:rFonts w:hint="eastAsia" w:ascii="黑体" w:hAnsi="黑体" w:eastAsia="黑体" w:cs="黑体"/>
          <w:color w:val="000000"/>
          <w:sz w:val="24"/>
          <w:szCs w:val="24"/>
        </w:rPr>
        <w:t>主要知识产权</w:t>
      </w:r>
      <w:r>
        <w:rPr>
          <w:rFonts w:hint="eastAsia" w:ascii="黑体" w:hAnsi="黑体" w:eastAsia="黑体" w:cs="黑体"/>
          <w:color w:val="000000"/>
          <w:sz w:val="24"/>
          <w:szCs w:val="24"/>
          <w:lang w:val="en-US" w:eastAsia="zh-CN"/>
        </w:rPr>
        <w:t>证明材料</w:t>
      </w:r>
    </w:p>
    <w:p w14:paraId="4F022E04">
      <w:pPr>
        <w:pStyle w:val="3"/>
        <w:keepNext w:val="0"/>
        <w:keepLines w:val="0"/>
        <w:pageBreakBefore w:val="0"/>
        <w:widowControl w:val="0"/>
        <w:kinsoku/>
        <w:wordWrap/>
        <w:overflowPunct/>
        <w:topLinePunct w:val="0"/>
        <w:bidi w:val="0"/>
        <w:spacing w:line="360" w:lineRule="exact"/>
        <w:ind w:firstLine="240" w:firstLineChars="100"/>
        <w:textAlignment w:val="auto"/>
        <w:rPr>
          <w:rFonts w:hint="default"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2、成果评价报告等第三方评价材料</w:t>
      </w:r>
    </w:p>
    <w:p w14:paraId="3FAA5FE5">
      <w:pPr>
        <w:pStyle w:val="3"/>
        <w:keepNext w:val="0"/>
        <w:keepLines w:val="0"/>
        <w:pageBreakBefore w:val="0"/>
        <w:widowControl w:val="0"/>
        <w:kinsoku/>
        <w:wordWrap/>
        <w:overflowPunct/>
        <w:topLinePunct w:val="0"/>
        <w:bidi w:val="0"/>
        <w:spacing w:line="360" w:lineRule="exact"/>
        <w:ind w:firstLine="240" w:firstLineChars="100"/>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lang w:val="en-US" w:eastAsia="zh-CN"/>
        </w:rPr>
        <w:t>3、国家法律法规要求审批的批准文件</w:t>
      </w:r>
    </w:p>
    <w:p w14:paraId="7BCBC6DC">
      <w:pPr>
        <w:pStyle w:val="3"/>
        <w:keepNext w:val="0"/>
        <w:keepLines w:val="0"/>
        <w:pageBreakBefore w:val="0"/>
        <w:widowControl w:val="0"/>
        <w:kinsoku/>
        <w:wordWrap/>
        <w:overflowPunct/>
        <w:topLinePunct w:val="0"/>
        <w:bidi w:val="0"/>
        <w:spacing w:line="360" w:lineRule="exact"/>
        <w:ind w:firstLine="240" w:firstLineChars="100"/>
        <w:textAlignment w:val="auto"/>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4、应用情况和效果佐证材料</w:t>
      </w:r>
    </w:p>
    <w:p w14:paraId="08429C1F">
      <w:pPr>
        <w:pStyle w:val="3"/>
        <w:keepNext w:val="0"/>
        <w:keepLines w:val="0"/>
        <w:pageBreakBefore w:val="0"/>
        <w:widowControl w:val="0"/>
        <w:kinsoku/>
        <w:wordWrap/>
        <w:overflowPunct/>
        <w:topLinePunct w:val="0"/>
        <w:bidi w:val="0"/>
        <w:spacing w:line="360" w:lineRule="exact"/>
        <w:ind w:firstLine="240" w:firstLineChars="100"/>
        <w:textAlignment w:val="auto"/>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5、曾获奖励情况</w:t>
      </w:r>
    </w:p>
    <w:p w14:paraId="5C9737FE">
      <w:pPr>
        <w:pStyle w:val="3"/>
        <w:keepNext w:val="0"/>
        <w:keepLines w:val="0"/>
        <w:pageBreakBefore w:val="0"/>
        <w:widowControl w:val="0"/>
        <w:kinsoku/>
        <w:wordWrap/>
        <w:overflowPunct/>
        <w:topLinePunct w:val="0"/>
        <w:bidi w:val="0"/>
        <w:spacing w:line="360" w:lineRule="exact"/>
        <w:ind w:firstLine="240" w:firstLineChars="100"/>
        <w:textAlignment w:val="auto"/>
      </w:pPr>
      <w:r>
        <w:rPr>
          <w:rFonts w:hint="eastAsia" w:ascii="黑体" w:hAnsi="黑体" w:eastAsia="黑体" w:cs="黑体"/>
          <w:color w:val="000000"/>
          <w:sz w:val="24"/>
          <w:szCs w:val="24"/>
          <w:lang w:val="en-US" w:eastAsia="zh-CN"/>
        </w:rPr>
        <w:t>6、其他证明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77AE7">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17</w:t>
    </w:r>
    <w:r>
      <w:fldChar w:fldCharType="end"/>
    </w:r>
  </w:p>
  <w:p w14:paraId="08F141B5">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Njk1MjYyNzU3OTgwNGM0Y2NhNmMxMWQ5N2M0ZDgifQ=="/>
  </w:docVars>
  <w:rsids>
    <w:rsidRoot w:val="27C678BC"/>
    <w:rsid w:val="03172113"/>
    <w:rsid w:val="05341251"/>
    <w:rsid w:val="06FF3717"/>
    <w:rsid w:val="0B554854"/>
    <w:rsid w:val="0EC52A03"/>
    <w:rsid w:val="13A137D7"/>
    <w:rsid w:val="174F0CF1"/>
    <w:rsid w:val="1E8F0264"/>
    <w:rsid w:val="27C678BC"/>
    <w:rsid w:val="27F356C9"/>
    <w:rsid w:val="2A191631"/>
    <w:rsid w:val="402D4A17"/>
    <w:rsid w:val="419B0E4A"/>
    <w:rsid w:val="4A5676C5"/>
    <w:rsid w:val="58615FAE"/>
    <w:rsid w:val="590B5582"/>
    <w:rsid w:val="5E79279F"/>
    <w:rsid w:val="616E1341"/>
    <w:rsid w:val="6F0E7C1E"/>
    <w:rsid w:val="73620F6A"/>
    <w:rsid w:val="78561966"/>
    <w:rsid w:val="78C9686E"/>
    <w:rsid w:val="7A914187"/>
    <w:rsid w:val="7B5E6575"/>
    <w:rsid w:val="7F123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PMingLiU" w:hAnsi="PMingLiU" w:eastAsia="PMingLiU" w:cs="PMingLiU"/>
      <w:sz w:val="22"/>
      <w:szCs w:val="22"/>
      <w:lang w:val="zh-CN" w:eastAsia="zh-CN" w:bidi="zh-CN"/>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index 8"/>
    <w:basedOn w:val="1"/>
    <w:next w:val="1"/>
    <w:autoRedefine/>
    <w:qFormat/>
    <w:uiPriority w:val="0"/>
    <w:pPr>
      <w:ind w:left="1400" w:leftChars="1400"/>
    </w:pPr>
  </w:style>
  <w:style w:type="paragraph" w:styleId="3">
    <w:name w:val="Plain Text"/>
    <w:basedOn w:val="1"/>
    <w:autoRedefine/>
    <w:qFormat/>
    <w:uiPriority w:val="0"/>
    <w:pPr>
      <w:autoSpaceDE/>
      <w:autoSpaceDN/>
      <w:spacing w:line="360" w:lineRule="auto"/>
      <w:ind w:firstLine="480" w:firstLineChars="200"/>
      <w:jc w:val="both"/>
    </w:pPr>
    <w:rPr>
      <w:rFonts w:ascii="仿宋_GB2312" w:hAnsi="Times New Roman" w:eastAsia="宋体" w:cs="Times New Roman"/>
      <w:kern w:val="2"/>
      <w:sz w:val="24"/>
      <w:szCs w:val="20"/>
      <w:lang w:val="en-US" w:bidi="ar-SA"/>
    </w:rPr>
  </w:style>
  <w:style w:type="paragraph" w:styleId="4">
    <w:name w:val="footer"/>
    <w:basedOn w:val="1"/>
    <w:autoRedefine/>
    <w:qFormat/>
    <w:uiPriority w:val="0"/>
    <w:pPr>
      <w:tabs>
        <w:tab w:val="center" w:pos="4153"/>
        <w:tab w:val="right" w:pos="8306"/>
      </w:tabs>
      <w:snapToGrid w:val="0"/>
    </w:pPr>
    <w:rPr>
      <w:sz w:val="18"/>
      <w:szCs w:val="18"/>
    </w:rPr>
  </w:style>
  <w:style w:type="paragraph" w:styleId="5">
    <w:name w:val="Body Text Indent 3"/>
    <w:basedOn w:val="1"/>
    <w:qFormat/>
    <w:uiPriority w:val="0"/>
    <w:pPr>
      <w:spacing w:after="120"/>
      <w:ind w:left="420" w:leftChars="200"/>
    </w:pPr>
    <w:rPr>
      <w:sz w:val="16"/>
      <w:szCs w:val="16"/>
    </w:rPr>
  </w:style>
  <w:style w:type="table" w:styleId="7">
    <w:name w:val="Table Grid"/>
    <w:basedOn w:val="6"/>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autoRedefine/>
    <w:qFormat/>
    <w:uiPriority w:val="0"/>
  </w:style>
  <w:style w:type="paragraph" w:customStyle="1" w:styleId="10">
    <w:name w:val="标题1"/>
    <w:basedOn w:val="1"/>
    <w:next w:val="1"/>
    <w:autoRedefine/>
    <w:qFormat/>
    <w:uiPriority w:val="0"/>
    <w:pPr>
      <w:spacing w:line="700" w:lineRule="atLeast"/>
      <w:ind w:firstLine="0"/>
      <w:jc w:val="center"/>
    </w:pPr>
    <w:rPr>
      <w:rFonts w:eastAsia="方正小标宋_GBK"/>
      <w:sz w:val="44"/>
    </w:rPr>
  </w:style>
  <w:style w:type="paragraph" w:customStyle="1" w:styleId="11">
    <w:name w:val="_Style 8"/>
    <w:basedOn w:val="1"/>
    <w:next w:val="1"/>
    <w:autoRedefine/>
    <w:qFormat/>
    <w:uiPriority w:val="0"/>
    <w:pPr>
      <w:autoSpaceDE/>
      <w:autoSpaceDN/>
      <w:spacing w:line="360" w:lineRule="auto"/>
      <w:ind w:firstLine="480" w:firstLineChars="200"/>
      <w:jc w:val="both"/>
    </w:pPr>
    <w:rPr>
      <w:rFonts w:ascii="仿宋_GB2312" w:hAnsi="Times New Roman" w:eastAsia="宋体" w:cs="Times New Roman"/>
      <w:kern w:val="2"/>
      <w:sz w:val="24"/>
      <w:szCs w:val="20"/>
      <w:lang w:val="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2292</Words>
  <Characters>2327</Characters>
  <Lines>0</Lines>
  <Paragraphs>0</Paragraphs>
  <TotalTime>1</TotalTime>
  <ScaleCrop>false</ScaleCrop>
  <LinksUpToDate>false</LinksUpToDate>
  <CharactersWithSpaces>2679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2023-05-06T07:59:00Z</dcterms:created>
  <dc:creator>流年溯光</dc:creator>
  <cp:lastModifiedBy>江苏省农业工程学会</cp:lastModifiedBy>
  <dcterms:modified xsi:type="dcterms:W3CDTF">2025-02-24T01:54:06Z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E50D9B8FFC0E4AA1A4629E2E8B7D8BAA_13</vt:lpwstr>
  </property>
  <property fmtid="{D5CDD505-2E9C-101B-9397-08002B2CF9AE}" pid="4" name="KSOTemplateDocerSaveRecord">
    <vt:lpwstr>eyJoZGlkIjoiMWRiNjk1MjYyNzU3OTgwNGM0Y2NhNmMxMWQ5N2M0ZDgiLCJ1c2VySWQiOiI0MTA1OTg4NzkifQ==</vt:lpwstr>
  </property>
</Properties>
</file>