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378FCD">
      <w:pPr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</w:p>
    <w:p w14:paraId="059455D0">
      <w:pPr>
        <w:jc w:val="center"/>
        <w:rPr>
          <w:rFonts w:ascii="方正小标宋简体" w:hAnsi="Times New Roman" w:eastAsia="方正小标宋简体"/>
          <w:w w:val="80"/>
          <w:sz w:val="44"/>
          <w:szCs w:val="44"/>
        </w:rPr>
      </w:pPr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2024年度省行业领域十大科技进展提名书（单位）</w:t>
      </w:r>
    </w:p>
    <w:tbl>
      <w:tblPr>
        <w:tblStyle w:val="5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5"/>
        <w:gridCol w:w="1955"/>
        <w:gridCol w:w="1361"/>
        <w:gridCol w:w="2892"/>
      </w:tblGrid>
      <w:tr w14:paraId="739DD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ACB1BB"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B2100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（确定以后无法修改）</w:t>
            </w:r>
          </w:p>
        </w:tc>
      </w:tr>
      <w:tr w14:paraId="402B6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8B8037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6F0E"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 w14:paraId="11BE1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C0C63C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1D465">
            <w:pPr>
              <w:widowControl/>
              <w:ind w:firstLine="315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（依次排序，不超过5个，确定以后无法修改）</w:t>
            </w:r>
          </w:p>
        </w:tc>
      </w:tr>
      <w:tr w14:paraId="3270F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6E8D51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027BA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（依次排序，不超过7个，确定以后无法修改）</w:t>
            </w:r>
          </w:p>
        </w:tc>
      </w:tr>
      <w:tr w14:paraId="42C29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1F1D7A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AA397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2C2A1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A916E1C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9F6EC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 w14:paraId="14C14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642069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C3FA6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2A589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A7557A0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F93AE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 w14:paraId="496F8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8EB63B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1E1C8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72AEC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E123D4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提名单位</w:t>
            </w:r>
          </w:p>
          <w:p w14:paraId="39285A0D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37CFD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1B4EC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73C8C3C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提名单位联系人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CA028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8E783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66349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BA110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7B4E5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88033C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0DB02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E96C6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AE280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027A8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33082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544F6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的             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    进展简介</w:t>
            </w:r>
          </w:p>
          <w:p w14:paraId="1BC345BF"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 w14:paraId="2D576297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 w14:paraId="0C6E0929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（简要介绍被提名的十大科技进展总体情况）</w:t>
            </w:r>
          </w:p>
          <w:p w14:paraId="74621640"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 w14:paraId="71FC8378"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 w14:paraId="7F4C73EC"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</w:tr>
      <w:tr w14:paraId="5F30F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E009"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 w14:paraId="52F7AFCE"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 w14:paraId="03205951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B0F25FC"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 xml:space="preserve">   </w:t>
            </w:r>
          </w:p>
        </w:tc>
      </w:tr>
      <w:tr w14:paraId="1C674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F9E0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 w14:paraId="6A0FEB60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 w14:paraId="7FC5BC61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创新亮点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FD8D4C4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62327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9652"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 w14:paraId="132AB0C4"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 w14:paraId="67CC1509"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进展前景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B4FDF33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5D809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FAAD"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 w14:paraId="47A49E28"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 w14:paraId="1154402C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82E9114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22395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013053"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被提名的十大科技进展主要完成单位承    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DA7A41D">
            <w:pPr>
              <w:widowControl/>
              <w:ind w:firstLine="420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 w14:paraId="134FBCB6">
            <w:pPr>
              <w:widowControl/>
              <w:ind w:firstLine="560" w:firstLineChars="200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14:paraId="7507533A"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 w14:paraId="3510D25B"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 w14:paraId="6162B151"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 w14:paraId="3327B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9D64F4"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A3693B1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 w14:paraId="4ACCF033"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14:paraId="21A3D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39283A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理      由</w:t>
            </w:r>
          </w:p>
          <w:p w14:paraId="29C8EE6C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400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字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C6F654D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 w14:paraId="788DFA0F"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kern w:val="0"/>
                <w:szCs w:val="21"/>
              </w:rPr>
              <w:t>（从创新性、影响力以及科技贡献率等方面阐述）</w:t>
            </w:r>
          </w:p>
          <w:p w14:paraId="79BF0F67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31BEC94C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7F3D2B38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68AFEF8A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40856610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58A940FD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702F0731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5733E879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7D6A4597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70FCB7AD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2A1F5193"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 w14:paraId="0E893345"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 w14:paraId="4080A0C1">
            <w:pPr>
              <w:widowControl/>
              <w:ind w:firstLine="4440" w:firstLineChars="185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年   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 月      日</w:t>
            </w:r>
          </w:p>
        </w:tc>
      </w:tr>
    </w:tbl>
    <w:p w14:paraId="25C569D1">
      <w:pPr>
        <w:jc w:val="center"/>
        <w:rPr>
          <w:rFonts w:ascii="方正小标宋简体" w:hAnsi="Times New Roman" w:eastAsia="方正小标宋简体"/>
          <w:w w:val="80"/>
          <w:sz w:val="44"/>
          <w:szCs w:val="44"/>
        </w:rPr>
      </w:pPr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2024年度省行业领域十大科技进展提名书</w:t>
      </w:r>
      <w:r>
        <w:rPr>
          <w:rFonts w:ascii="方正小标宋简体" w:hAnsi="Times New Roman" w:eastAsia="方正小标宋简体"/>
          <w:w w:val="80"/>
          <w:sz w:val="44"/>
          <w:szCs w:val="44"/>
        </w:rPr>
        <w:t>(个人)</w:t>
      </w:r>
    </w:p>
    <w:tbl>
      <w:tblPr>
        <w:tblStyle w:val="5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5"/>
        <w:gridCol w:w="1955"/>
        <w:gridCol w:w="1361"/>
        <w:gridCol w:w="2892"/>
      </w:tblGrid>
      <w:tr w14:paraId="1FD5D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79447B"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4D616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（确定以后无法修改）</w:t>
            </w:r>
          </w:p>
        </w:tc>
      </w:tr>
      <w:tr w14:paraId="39B0C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4D8E2C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42232"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 w14:paraId="0C1CB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D4120E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58219">
            <w:pPr>
              <w:widowControl/>
              <w:ind w:firstLine="315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（依次排序，不超过5个，确定以后无法修改）</w:t>
            </w:r>
          </w:p>
        </w:tc>
      </w:tr>
      <w:tr w14:paraId="044CB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EC2669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A7239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（依次排序，不超过7个，确定以后无法修改）</w:t>
            </w:r>
          </w:p>
        </w:tc>
      </w:tr>
      <w:tr w14:paraId="43C77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94B0F6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5960D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A2B8B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6153D86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62934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 w14:paraId="5E1A5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01B35E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AF2F0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6E092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CF1EC6C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7CB97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 w14:paraId="0C779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884C5B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提名人</w:t>
            </w:r>
          </w:p>
          <w:p w14:paraId="31E60E7C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7333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E68A9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提名人单位及</w:t>
            </w:r>
          </w:p>
          <w:p w14:paraId="1641DBE9"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职务、职称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E3C2E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2651E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2C0014F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提名人</w:t>
            </w:r>
          </w:p>
          <w:p w14:paraId="7AFF2DD4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联  系</w:t>
            </w:r>
          </w:p>
          <w:p w14:paraId="2A8E2111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方  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7572E"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8368F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66545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FCAA4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DD4AA"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4447E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17465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3CCEE2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995E2"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7DA84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6C483">
            <w:pPr>
              <w:widowControl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D7ECC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06187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0D34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的             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    进展简介</w:t>
            </w:r>
          </w:p>
          <w:p w14:paraId="75324526"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 w14:paraId="2493CB07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 w14:paraId="54E095F2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（简要介绍被提名的十大科技进展总体情况）</w:t>
            </w:r>
          </w:p>
          <w:p w14:paraId="46E54CEA"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 w14:paraId="65C48B57"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 w14:paraId="40227CBF"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</w:tr>
      <w:tr w14:paraId="0C220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B3200"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 w14:paraId="755A2EFF"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 w14:paraId="1FC9D65D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D316CA7"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 xml:space="preserve">  </w:t>
            </w:r>
          </w:p>
        </w:tc>
      </w:tr>
      <w:tr w14:paraId="24CD0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40DD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 w14:paraId="3FA918BB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 w14:paraId="55268B7C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创新亮点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2C1EDD0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41E5F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8136"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 w14:paraId="589CE8D4"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 w14:paraId="169D02A8"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进展前景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07BA141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68444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111B"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 w14:paraId="23470264"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 w14:paraId="7633780A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F90FCF0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4F41B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44C327"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被提名的十大科技进展主要完成单位承    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BFF69FD"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 w14:paraId="0091D8F2">
            <w:pPr>
              <w:widowControl/>
              <w:ind w:firstLine="560" w:firstLineChars="200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14:paraId="763C5AB5"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 w14:paraId="0470C4B3"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 w14:paraId="7536B81A"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 w14:paraId="107B9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EFFCCF"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CC2615F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 w14:paraId="081E60FE"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14:paraId="4E89E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62B8A3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理      由</w:t>
            </w:r>
          </w:p>
          <w:p w14:paraId="73523142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400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字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338AE7C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 w14:paraId="208A881E"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kern w:val="0"/>
                <w:szCs w:val="21"/>
              </w:rPr>
              <w:t>（请从创新性、影响力以及科技贡献率等方面阐述）</w:t>
            </w:r>
          </w:p>
          <w:p w14:paraId="7D949BCB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4929C417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62547E3F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5E7C1332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58F95CF9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7170A74D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09CF35EE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6D548FCC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601D88FB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681CF965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3A988D54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0972B01A">
            <w:pPr>
              <w:widowControl/>
              <w:wordWrap w:val="0"/>
              <w:ind w:right="22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提名人（签字）    </w:t>
            </w:r>
          </w:p>
          <w:p w14:paraId="0FDA8E18">
            <w:pPr>
              <w:widowControl/>
              <w:ind w:firstLine="4440" w:firstLineChars="185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年   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 月      日</w:t>
            </w:r>
          </w:p>
        </w:tc>
      </w:tr>
    </w:tbl>
    <w:p w14:paraId="279B5E05">
      <w:pPr>
        <w:spacing w:line="20" w:lineRule="exact"/>
        <w:ind w:right="641"/>
        <w:rPr>
          <w:rFonts w:hint="eastAsia" w:ascii="黑体" w:hAnsi="黑体" w:eastAsia="黑体" w:cs="黑体"/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2C9C8">
    <w:pPr>
      <w:pStyle w:val="3"/>
      <w:rPr>
        <w:szCs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4778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E4778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0EE7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DACD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2DD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CA5A0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8F45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lOTk4YmFlZTgyODM0OTQ4YWEzMTg1OTBkNzZhMmQifQ=="/>
  </w:docVars>
  <w:rsids>
    <w:rsidRoot w:val="25B51F20"/>
    <w:rsid w:val="00005D61"/>
    <w:rsid w:val="00006685"/>
    <w:rsid w:val="00007E51"/>
    <w:rsid w:val="00010AC0"/>
    <w:rsid w:val="00012113"/>
    <w:rsid w:val="00025509"/>
    <w:rsid w:val="00041A4B"/>
    <w:rsid w:val="000431EF"/>
    <w:rsid w:val="00044514"/>
    <w:rsid w:val="00045140"/>
    <w:rsid w:val="000523AA"/>
    <w:rsid w:val="00065B68"/>
    <w:rsid w:val="000853C6"/>
    <w:rsid w:val="00086C78"/>
    <w:rsid w:val="00090B07"/>
    <w:rsid w:val="00092EC1"/>
    <w:rsid w:val="00095091"/>
    <w:rsid w:val="000A1D58"/>
    <w:rsid w:val="000A22DF"/>
    <w:rsid w:val="000A3CAE"/>
    <w:rsid w:val="000A71EF"/>
    <w:rsid w:val="000B2534"/>
    <w:rsid w:val="000B3BE0"/>
    <w:rsid w:val="000C4D61"/>
    <w:rsid w:val="000C530F"/>
    <w:rsid w:val="000C569A"/>
    <w:rsid w:val="000D27F4"/>
    <w:rsid w:val="000D5488"/>
    <w:rsid w:val="000E1C61"/>
    <w:rsid w:val="000F7311"/>
    <w:rsid w:val="0010586F"/>
    <w:rsid w:val="00116853"/>
    <w:rsid w:val="00116B9C"/>
    <w:rsid w:val="00122881"/>
    <w:rsid w:val="00125A53"/>
    <w:rsid w:val="001309D8"/>
    <w:rsid w:val="00130AEE"/>
    <w:rsid w:val="00137F52"/>
    <w:rsid w:val="0014371B"/>
    <w:rsid w:val="00154456"/>
    <w:rsid w:val="00163EE4"/>
    <w:rsid w:val="00182F19"/>
    <w:rsid w:val="00183BD6"/>
    <w:rsid w:val="00192AC5"/>
    <w:rsid w:val="00194671"/>
    <w:rsid w:val="0019503C"/>
    <w:rsid w:val="001A4B60"/>
    <w:rsid w:val="001A65BC"/>
    <w:rsid w:val="001B3421"/>
    <w:rsid w:val="001C3989"/>
    <w:rsid w:val="001C5F44"/>
    <w:rsid w:val="001C7175"/>
    <w:rsid w:val="001D089B"/>
    <w:rsid w:val="001D1C9C"/>
    <w:rsid w:val="001D3665"/>
    <w:rsid w:val="001D5E07"/>
    <w:rsid w:val="001E31B1"/>
    <w:rsid w:val="001E5F31"/>
    <w:rsid w:val="001F5BAE"/>
    <w:rsid w:val="00201591"/>
    <w:rsid w:val="00201ED8"/>
    <w:rsid w:val="00203050"/>
    <w:rsid w:val="00206106"/>
    <w:rsid w:val="00223600"/>
    <w:rsid w:val="0022520A"/>
    <w:rsid w:val="002252B6"/>
    <w:rsid w:val="002259EC"/>
    <w:rsid w:val="00231036"/>
    <w:rsid w:val="0024113D"/>
    <w:rsid w:val="002435DF"/>
    <w:rsid w:val="00243E6B"/>
    <w:rsid w:val="00250F1F"/>
    <w:rsid w:val="0026440E"/>
    <w:rsid w:val="00266AD3"/>
    <w:rsid w:val="00275DEF"/>
    <w:rsid w:val="00277B46"/>
    <w:rsid w:val="002819EE"/>
    <w:rsid w:val="00281D42"/>
    <w:rsid w:val="00283417"/>
    <w:rsid w:val="002846D0"/>
    <w:rsid w:val="00292103"/>
    <w:rsid w:val="002C3291"/>
    <w:rsid w:val="002C6A20"/>
    <w:rsid w:val="002D1E93"/>
    <w:rsid w:val="002D1ED8"/>
    <w:rsid w:val="002D66C9"/>
    <w:rsid w:val="003010C4"/>
    <w:rsid w:val="0030324F"/>
    <w:rsid w:val="00307A22"/>
    <w:rsid w:val="00317268"/>
    <w:rsid w:val="00325D9C"/>
    <w:rsid w:val="0033033C"/>
    <w:rsid w:val="00342320"/>
    <w:rsid w:val="00355FC0"/>
    <w:rsid w:val="00361F0B"/>
    <w:rsid w:val="00367B3D"/>
    <w:rsid w:val="00372020"/>
    <w:rsid w:val="00377078"/>
    <w:rsid w:val="00377B28"/>
    <w:rsid w:val="00385A08"/>
    <w:rsid w:val="00387102"/>
    <w:rsid w:val="003914F9"/>
    <w:rsid w:val="00393412"/>
    <w:rsid w:val="003A2937"/>
    <w:rsid w:val="003A564B"/>
    <w:rsid w:val="003A798F"/>
    <w:rsid w:val="003A7A4E"/>
    <w:rsid w:val="003B5126"/>
    <w:rsid w:val="003B7129"/>
    <w:rsid w:val="003C0FB2"/>
    <w:rsid w:val="003C3925"/>
    <w:rsid w:val="003C730A"/>
    <w:rsid w:val="003C76A4"/>
    <w:rsid w:val="003D04A9"/>
    <w:rsid w:val="003F0C0D"/>
    <w:rsid w:val="003F2B5A"/>
    <w:rsid w:val="003F6322"/>
    <w:rsid w:val="00426DE4"/>
    <w:rsid w:val="0042737B"/>
    <w:rsid w:val="004274B8"/>
    <w:rsid w:val="0043095E"/>
    <w:rsid w:val="00432899"/>
    <w:rsid w:val="0044130E"/>
    <w:rsid w:val="004413F3"/>
    <w:rsid w:val="00444783"/>
    <w:rsid w:val="00445A0E"/>
    <w:rsid w:val="00454FEC"/>
    <w:rsid w:val="004603EB"/>
    <w:rsid w:val="00472531"/>
    <w:rsid w:val="00474540"/>
    <w:rsid w:val="00480632"/>
    <w:rsid w:val="0048657D"/>
    <w:rsid w:val="00487A07"/>
    <w:rsid w:val="004915C2"/>
    <w:rsid w:val="00491614"/>
    <w:rsid w:val="00492733"/>
    <w:rsid w:val="004927F7"/>
    <w:rsid w:val="00494DA2"/>
    <w:rsid w:val="004A513F"/>
    <w:rsid w:val="004A72AC"/>
    <w:rsid w:val="004B7495"/>
    <w:rsid w:val="004C012B"/>
    <w:rsid w:val="004C4757"/>
    <w:rsid w:val="004C4FB9"/>
    <w:rsid w:val="004C7898"/>
    <w:rsid w:val="004D52EE"/>
    <w:rsid w:val="004E6568"/>
    <w:rsid w:val="004F3A60"/>
    <w:rsid w:val="004F5AA1"/>
    <w:rsid w:val="00502175"/>
    <w:rsid w:val="00506B30"/>
    <w:rsid w:val="0051072B"/>
    <w:rsid w:val="00511D41"/>
    <w:rsid w:val="0051280E"/>
    <w:rsid w:val="0051502C"/>
    <w:rsid w:val="00530C65"/>
    <w:rsid w:val="005417A0"/>
    <w:rsid w:val="00542CE6"/>
    <w:rsid w:val="00557180"/>
    <w:rsid w:val="00564F5E"/>
    <w:rsid w:val="0056760B"/>
    <w:rsid w:val="005775F1"/>
    <w:rsid w:val="00580485"/>
    <w:rsid w:val="0058118A"/>
    <w:rsid w:val="00581C14"/>
    <w:rsid w:val="00584FFD"/>
    <w:rsid w:val="005924BA"/>
    <w:rsid w:val="005A4497"/>
    <w:rsid w:val="005A5E94"/>
    <w:rsid w:val="005A5EA6"/>
    <w:rsid w:val="005A607F"/>
    <w:rsid w:val="005A6C29"/>
    <w:rsid w:val="005C1432"/>
    <w:rsid w:val="005C309A"/>
    <w:rsid w:val="005C4E1B"/>
    <w:rsid w:val="005E0AC2"/>
    <w:rsid w:val="005E201F"/>
    <w:rsid w:val="005E6E08"/>
    <w:rsid w:val="005F5B83"/>
    <w:rsid w:val="0061026A"/>
    <w:rsid w:val="006339CB"/>
    <w:rsid w:val="00634796"/>
    <w:rsid w:val="00637D54"/>
    <w:rsid w:val="00641FEC"/>
    <w:rsid w:val="00646AB2"/>
    <w:rsid w:val="00652639"/>
    <w:rsid w:val="00657517"/>
    <w:rsid w:val="00661B52"/>
    <w:rsid w:val="00666D31"/>
    <w:rsid w:val="006808DD"/>
    <w:rsid w:val="00685E4B"/>
    <w:rsid w:val="0069052D"/>
    <w:rsid w:val="006D0E4F"/>
    <w:rsid w:val="006D6736"/>
    <w:rsid w:val="006E5087"/>
    <w:rsid w:val="006E5E0C"/>
    <w:rsid w:val="006E768C"/>
    <w:rsid w:val="006E78C9"/>
    <w:rsid w:val="006F38FE"/>
    <w:rsid w:val="00704124"/>
    <w:rsid w:val="0071787D"/>
    <w:rsid w:val="007210D2"/>
    <w:rsid w:val="0073003A"/>
    <w:rsid w:val="00735634"/>
    <w:rsid w:val="00735BE2"/>
    <w:rsid w:val="00752083"/>
    <w:rsid w:val="00755B2E"/>
    <w:rsid w:val="0076031B"/>
    <w:rsid w:val="0076186B"/>
    <w:rsid w:val="007752E7"/>
    <w:rsid w:val="007B0C3C"/>
    <w:rsid w:val="007C3B5F"/>
    <w:rsid w:val="007C59AF"/>
    <w:rsid w:val="007C7254"/>
    <w:rsid w:val="007D434D"/>
    <w:rsid w:val="007D508F"/>
    <w:rsid w:val="007D5A38"/>
    <w:rsid w:val="007D756F"/>
    <w:rsid w:val="007E5C00"/>
    <w:rsid w:val="00804557"/>
    <w:rsid w:val="00813FF2"/>
    <w:rsid w:val="00817D2C"/>
    <w:rsid w:val="0082112D"/>
    <w:rsid w:val="00831E4C"/>
    <w:rsid w:val="00835955"/>
    <w:rsid w:val="00844507"/>
    <w:rsid w:val="0085597F"/>
    <w:rsid w:val="008701E7"/>
    <w:rsid w:val="00882B6E"/>
    <w:rsid w:val="00896844"/>
    <w:rsid w:val="008A0B72"/>
    <w:rsid w:val="008A14C2"/>
    <w:rsid w:val="008B4C70"/>
    <w:rsid w:val="008C333C"/>
    <w:rsid w:val="008E1AE9"/>
    <w:rsid w:val="008F08CF"/>
    <w:rsid w:val="008F26EA"/>
    <w:rsid w:val="00906128"/>
    <w:rsid w:val="0091502B"/>
    <w:rsid w:val="009171E1"/>
    <w:rsid w:val="00921EAB"/>
    <w:rsid w:val="0092422E"/>
    <w:rsid w:val="0092549B"/>
    <w:rsid w:val="00934015"/>
    <w:rsid w:val="0094389B"/>
    <w:rsid w:val="00951067"/>
    <w:rsid w:val="0095567D"/>
    <w:rsid w:val="00957F1A"/>
    <w:rsid w:val="009623E8"/>
    <w:rsid w:val="009658EE"/>
    <w:rsid w:val="00967BF6"/>
    <w:rsid w:val="00971E5B"/>
    <w:rsid w:val="0097552F"/>
    <w:rsid w:val="009761A4"/>
    <w:rsid w:val="00984CB9"/>
    <w:rsid w:val="009972CF"/>
    <w:rsid w:val="009A2697"/>
    <w:rsid w:val="009A2AF7"/>
    <w:rsid w:val="009B10EB"/>
    <w:rsid w:val="009B1147"/>
    <w:rsid w:val="009B2452"/>
    <w:rsid w:val="009B64D0"/>
    <w:rsid w:val="009B7AC5"/>
    <w:rsid w:val="009C00B1"/>
    <w:rsid w:val="009C1BE5"/>
    <w:rsid w:val="009C46CE"/>
    <w:rsid w:val="009D5DC6"/>
    <w:rsid w:val="009D5F0C"/>
    <w:rsid w:val="009E3E8C"/>
    <w:rsid w:val="00A04B3E"/>
    <w:rsid w:val="00A205A4"/>
    <w:rsid w:val="00A21FD0"/>
    <w:rsid w:val="00A31DF1"/>
    <w:rsid w:val="00A326C1"/>
    <w:rsid w:val="00A34D15"/>
    <w:rsid w:val="00A35993"/>
    <w:rsid w:val="00A37612"/>
    <w:rsid w:val="00A502EE"/>
    <w:rsid w:val="00A5247D"/>
    <w:rsid w:val="00A60A4A"/>
    <w:rsid w:val="00A60C35"/>
    <w:rsid w:val="00A60E98"/>
    <w:rsid w:val="00A65444"/>
    <w:rsid w:val="00A667F5"/>
    <w:rsid w:val="00A708A7"/>
    <w:rsid w:val="00A71E04"/>
    <w:rsid w:val="00A74FDA"/>
    <w:rsid w:val="00A861C2"/>
    <w:rsid w:val="00A86361"/>
    <w:rsid w:val="00A930F8"/>
    <w:rsid w:val="00AA5AA7"/>
    <w:rsid w:val="00AA7E57"/>
    <w:rsid w:val="00AB338B"/>
    <w:rsid w:val="00AB39A3"/>
    <w:rsid w:val="00AC14DF"/>
    <w:rsid w:val="00AC1667"/>
    <w:rsid w:val="00AD4972"/>
    <w:rsid w:val="00AD6EA9"/>
    <w:rsid w:val="00AE4468"/>
    <w:rsid w:val="00AF21F8"/>
    <w:rsid w:val="00AF236C"/>
    <w:rsid w:val="00AF4D52"/>
    <w:rsid w:val="00AF56A9"/>
    <w:rsid w:val="00B0019E"/>
    <w:rsid w:val="00B141B3"/>
    <w:rsid w:val="00B15F74"/>
    <w:rsid w:val="00B21EDF"/>
    <w:rsid w:val="00B43DA3"/>
    <w:rsid w:val="00B45975"/>
    <w:rsid w:val="00B50A46"/>
    <w:rsid w:val="00B55A79"/>
    <w:rsid w:val="00B575A5"/>
    <w:rsid w:val="00B60E69"/>
    <w:rsid w:val="00B628BA"/>
    <w:rsid w:val="00B74112"/>
    <w:rsid w:val="00B74A4A"/>
    <w:rsid w:val="00B8198E"/>
    <w:rsid w:val="00BA01EA"/>
    <w:rsid w:val="00BA287B"/>
    <w:rsid w:val="00BA68B7"/>
    <w:rsid w:val="00BA7693"/>
    <w:rsid w:val="00BB1D12"/>
    <w:rsid w:val="00BB329B"/>
    <w:rsid w:val="00BB72F0"/>
    <w:rsid w:val="00C23383"/>
    <w:rsid w:val="00C30706"/>
    <w:rsid w:val="00C361A1"/>
    <w:rsid w:val="00C436B6"/>
    <w:rsid w:val="00C4558C"/>
    <w:rsid w:val="00C545B3"/>
    <w:rsid w:val="00C6601F"/>
    <w:rsid w:val="00C73F3B"/>
    <w:rsid w:val="00C75F71"/>
    <w:rsid w:val="00C76D46"/>
    <w:rsid w:val="00C96210"/>
    <w:rsid w:val="00CA1679"/>
    <w:rsid w:val="00CA5808"/>
    <w:rsid w:val="00CB5206"/>
    <w:rsid w:val="00CB67EC"/>
    <w:rsid w:val="00CC6265"/>
    <w:rsid w:val="00CC741D"/>
    <w:rsid w:val="00CD4556"/>
    <w:rsid w:val="00CE3B38"/>
    <w:rsid w:val="00CE4F44"/>
    <w:rsid w:val="00CF33EF"/>
    <w:rsid w:val="00CF609E"/>
    <w:rsid w:val="00D0553C"/>
    <w:rsid w:val="00D120B8"/>
    <w:rsid w:val="00D159C0"/>
    <w:rsid w:val="00D15B7B"/>
    <w:rsid w:val="00D20BB0"/>
    <w:rsid w:val="00D315FD"/>
    <w:rsid w:val="00D3270F"/>
    <w:rsid w:val="00D40E67"/>
    <w:rsid w:val="00D47B99"/>
    <w:rsid w:val="00D5591E"/>
    <w:rsid w:val="00D57D5E"/>
    <w:rsid w:val="00D70804"/>
    <w:rsid w:val="00D7355B"/>
    <w:rsid w:val="00D80927"/>
    <w:rsid w:val="00D932B8"/>
    <w:rsid w:val="00D94B79"/>
    <w:rsid w:val="00DA181D"/>
    <w:rsid w:val="00DC3352"/>
    <w:rsid w:val="00DC34A2"/>
    <w:rsid w:val="00DD6556"/>
    <w:rsid w:val="00DE4AF9"/>
    <w:rsid w:val="00DE61B5"/>
    <w:rsid w:val="00E127B1"/>
    <w:rsid w:val="00E15141"/>
    <w:rsid w:val="00E171A2"/>
    <w:rsid w:val="00E174B4"/>
    <w:rsid w:val="00E36BCC"/>
    <w:rsid w:val="00E43D7A"/>
    <w:rsid w:val="00E60110"/>
    <w:rsid w:val="00E640C0"/>
    <w:rsid w:val="00E71191"/>
    <w:rsid w:val="00E73498"/>
    <w:rsid w:val="00E86805"/>
    <w:rsid w:val="00E9000A"/>
    <w:rsid w:val="00E92364"/>
    <w:rsid w:val="00E94397"/>
    <w:rsid w:val="00EA0346"/>
    <w:rsid w:val="00EA74F8"/>
    <w:rsid w:val="00EB1BEC"/>
    <w:rsid w:val="00ED4C45"/>
    <w:rsid w:val="00ED4D68"/>
    <w:rsid w:val="00EE2C7B"/>
    <w:rsid w:val="00EE4A00"/>
    <w:rsid w:val="00EE62B7"/>
    <w:rsid w:val="00EE7967"/>
    <w:rsid w:val="00EF438A"/>
    <w:rsid w:val="00F01E68"/>
    <w:rsid w:val="00F14F48"/>
    <w:rsid w:val="00F23AF1"/>
    <w:rsid w:val="00F25969"/>
    <w:rsid w:val="00F3597A"/>
    <w:rsid w:val="00F370D1"/>
    <w:rsid w:val="00F37356"/>
    <w:rsid w:val="00F40098"/>
    <w:rsid w:val="00F43198"/>
    <w:rsid w:val="00F443F6"/>
    <w:rsid w:val="00F467D4"/>
    <w:rsid w:val="00F5375E"/>
    <w:rsid w:val="00F62885"/>
    <w:rsid w:val="00F62A06"/>
    <w:rsid w:val="00F6540E"/>
    <w:rsid w:val="00F773A1"/>
    <w:rsid w:val="00F94264"/>
    <w:rsid w:val="00F94FD6"/>
    <w:rsid w:val="00FA302A"/>
    <w:rsid w:val="00FA5290"/>
    <w:rsid w:val="00FB0850"/>
    <w:rsid w:val="00FB290E"/>
    <w:rsid w:val="00FB32AC"/>
    <w:rsid w:val="00FB658E"/>
    <w:rsid w:val="00FC2001"/>
    <w:rsid w:val="00FC4B8C"/>
    <w:rsid w:val="00FD3698"/>
    <w:rsid w:val="00FD3F67"/>
    <w:rsid w:val="00FD529A"/>
    <w:rsid w:val="00FD65EC"/>
    <w:rsid w:val="00FD7BDD"/>
    <w:rsid w:val="00FE0982"/>
    <w:rsid w:val="00FE3338"/>
    <w:rsid w:val="00FF014A"/>
    <w:rsid w:val="00FF2836"/>
    <w:rsid w:val="00FF5353"/>
    <w:rsid w:val="017975FC"/>
    <w:rsid w:val="04EB042F"/>
    <w:rsid w:val="0596018D"/>
    <w:rsid w:val="08F063E3"/>
    <w:rsid w:val="09E571AC"/>
    <w:rsid w:val="0A421D6F"/>
    <w:rsid w:val="0EC07471"/>
    <w:rsid w:val="0F981CA2"/>
    <w:rsid w:val="17916744"/>
    <w:rsid w:val="1D90796E"/>
    <w:rsid w:val="1F205C4D"/>
    <w:rsid w:val="20610899"/>
    <w:rsid w:val="245F3A6E"/>
    <w:rsid w:val="257A518B"/>
    <w:rsid w:val="25B51F20"/>
    <w:rsid w:val="2BEC2B5B"/>
    <w:rsid w:val="2F740070"/>
    <w:rsid w:val="2FAD1147"/>
    <w:rsid w:val="310B61B1"/>
    <w:rsid w:val="34784E63"/>
    <w:rsid w:val="362B570F"/>
    <w:rsid w:val="36F022F2"/>
    <w:rsid w:val="38BF470C"/>
    <w:rsid w:val="3D3B6AF8"/>
    <w:rsid w:val="42390622"/>
    <w:rsid w:val="42F20C0A"/>
    <w:rsid w:val="454669E0"/>
    <w:rsid w:val="49B07F20"/>
    <w:rsid w:val="4E662042"/>
    <w:rsid w:val="4F743520"/>
    <w:rsid w:val="515D6F2D"/>
    <w:rsid w:val="51CA1872"/>
    <w:rsid w:val="52EF2104"/>
    <w:rsid w:val="59C01986"/>
    <w:rsid w:val="619012B7"/>
    <w:rsid w:val="61C251E9"/>
    <w:rsid w:val="63E718C8"/>
    <w:rsid w:val="67FF078F"/>
    <w:rsid w:val="6C546992"/>
    <w:rsid w:val="72353352"/>
    <w:rsid w:val="77C17DE4"/>
    <w:rsid w:val="78251A9E"/>
    <w:rsid w:val="79C15000"/>
    <w:rsid w:val="7A222F39"/>
    <w:rsid w:val="7B963307"/>
    <w:rsid w:val="7DAA1F81"/>
    <w:rsid w:val="7EA8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28"/>
      <w:szCs w:val="2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rFonts w:ascii="Times New Roman" w:hAnsi="Times New Roman"/>
      <w:kern w:val="2"/>
      <w:sz w:val="28"/>
      <w:szCs w:val="28"/>
    </w:rPr>
  </w:style>
  <w:style w:type="character" w:customStyle="1" w:styleId="10">
    <w:name w:val="页眉 字符"/>
    <w:link w:val="4"/>
    <w:autoRedefine/>
    <w:qFormat/>
    <w:uiPriority w:val="99"/>
    <w:rPr>
      <w:kern w:val="2"/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2374A4-9DE9-4EF6-ADDA-2EA19A7DB5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844</Words>
  <Characters>862</Characters>
  <Lines>9</Lines>
  <Paragraphs>2</Paragraphs>
  <TotalTime>21</TotalTime>
  <ScaleCrop>false</ScaleCrop>
  <LinksUpToDate>false</LinksUpToDate>
  <CharactersWithSpaces>1113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2025-03-12T02:24:00Z</dcterms:created>
  <dc:creator>池昌旭</dc:creator>
  <cp:lastModifiedBy>江苏省农业工程学会</cp:lastModifiedBy>
  <cp:lastPrinted>2023-08-28T00:45:00Z</cp:lastPrinted>
  <dcterms:modified xsi:type="dcterms:W3CDTF">2025-03-12T07:23:14Z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80C09601EF4D4F9D97D2129CB1C2A098_13</vt:lpwstr>
  </property>
</Properties>
</file>