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124A9">
      <w:pPr>
        <w:jc w:val="left"/>
        <w:rPr>
          <w:rFonts w:ascii="Times New Roman" w:hAnsi="Times New Roman" w:eastAsia="宋体"/>
          <w:b/>
          <w:sz w:val="28"/>
          <w:szCs w:val="24"/>
        </w:rPr>
      </w:pPr>
      <w:r>
        <w:rPr>
          <w:rFonts w:hint="eastAsia" w:ascii="Times New Roman" w:hAnsi="Times New Roman" w:eastAsia="宋体"/>
          <w:b/>
          <w:sz w:val="28"/>
          <w:szCs w:val="24"/>
        </w:rPr>
        <w:t xml:space="preserve">附件3 </w:t>
      </w:r>
    </w:p>
    <w:p w14:paraId="03E84176">
      <w:pPr>
        <w:ind w:firstLine="321" w:firstLineChars="100"/>
        <w:jc w:val="center"/>
        <w:rPr>
          <w:rFonts w:hint="eastAsia"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农机装备领域职业教育专业课程改革工作交流会</w:t>
      </w:r>
    </w:p>
    <w:p w14:paraId="00240C16">
      <w:pPr>
        <w:ind w:firstLine="321" w:firstLineChars="100"/>
        <w:jc w:val="center"/>
        <w:rPr>
          <w:rFonts w:hint="eastAsia"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会议日程</w:t>
      </w:r>
    </w:p>
    <w:p w14:paraId="01F04EA9">
      <w:pPr>
        <w:jc w:val="center"/>
        <w:rPr>
          <w:rFonts w:hint="eastAsia"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（12月15日）</w:t>
      </w:r>
    </w:p>
    <w:tbl>
      <w:tblPr>
        <w:tblStyle w:val="3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934"/>
        <w:gridCol w:w="1587"/>
      </w:tblGrid>
      <w:tr w14:paraId="0B825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1" w:type="dxa"/>
            <w:vAlign w:val="center"/>
          </w:tcPr>
          <w:p w14:paraId="7B065261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  <w:t>时间</w:t>
            </w:r>
          </w:p>
        </w:tc>
        <w:tc>
          <w:tcPr>
            <w:tcW w:w="4934" w:type="dxa"/>
            <w:vAlign w:val="center"/>
          </w:tcPr>
          <w:p w14:paraId="3C93492A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  <w:t>内容</w:t>
            </w:r>
          </w:p>
        </w:tc>
        <w:tc>
          <w:tcPr>
            <w:tcW w:w="1587" w:type="dxa"/>
            <w:vAlign w:val="center"/>
          </w:tcPr>
          <w:p w14:paraId="796AA67F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  <w:t>地点</w:t>
            </w:r>
          </w:p>
        </w:tc>
      </w:tr>
      <w:tr w14:paraId="036FD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01" w:type="dxa"/>
            <w:vAlign w:val="center"/>
          </w:tcPr>
          <w:p w14:paraId="229BB4E7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8: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0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-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0</w:t>
            </w:r>
          </w:p>
        </w:tc>
        <w:tc>
          <w:tcPr>
            <w:tcW w:w="4934" w:type="dxa"/>
            <w:vAlign w:val="center"/>
          </w:tcPr>
          <w:p w14:paraId="4A77CC19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合影</w:t>
            </w:r>
          </w:p>
        </w:tc>
        <w:tc>
          <w:tcPr>
            <w:tcW w:w="1587" w:type="dxa"/>
            <w:vMerge w:val="restart"/>
            <w:vAlign w:val="center"/>
          </w:tcPr>
          <w:p w14:paraId="70DDAE2D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  <w:t>潍柴雷沃智慧农业股份有限公司会议室</w:t>
            </w:r>
          </w:p>
        </w:tc>
      </w:tr>
      <w:tr w14:paraId="1BF3F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01" w:type="dxa"/>
            <w:vAlign w:val="center"/>
          </w:tcPr>
          <w:p w14:paraId="75CC9C02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8: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0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-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0</w:t>
            </w:r>
          </w:p>
        </w:tc>
        <w:tc>
          <w:tcPr>
            <w:tcW w:w="4934" w:type="dxa"/>
            <w:vAlign w:val="center"/>
          </w:tcPr>
          <w:p w14:paraId="4589F1F6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领导致辞</w:t>
            </w:r>
          </w:p>
        </w:tc>
        <w:tc>
          <w:tcPr>
            <w:tcW w:w="1587" w:type="dxa"/>
            <w:vMerge w:val="continue"/>
            <w:vAlign w:val="center"/>
          </w:tcPr>
          <w:p w14:paraId="5814404F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</w:tr>
      <w:tr w14:paraId="66766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A56B92B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9: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0-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9: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30</w:t>
            </w:r>
          </w:p>
        </w:tc>
        <w:tc>
          <w:tcPr>
            <w:tcW w:w="4934" w:type="dxa"/>
            <w:vAlign w:val="center"/>
          </w:tcPr>
          <w:p w14:paraId="6C0AAE17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数字教材领域交流与研讨</w:t>
            </w:r>
          </w:p>
        </w:tc>
        <w:tc>
          <w:tcPr>
            <w:tcW w:w="1587" w:type="dxa"/>
            <w:vMerge w:val="continue"/>
            <w:vAlign w:val="center"/>
          </w:tcPr>
          <w:p w14:paraId="70C591C7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</w:tr>
      <w:tr w14:paraId="5CD1B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88D9955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9: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0-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10:0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0</w:t>
            </w:r>
          </w:p>
        </w:tc>
        <w:tc>
          <w:tcPr>
            <w:tcW w:w="4934" w:type="dxa"/>
            <w:vAlign w:val="center"/>
          </w:tcPr>
          <w:p w14:paraId="1B404A84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数字教材领域交流与研讨</w:t>
            </w:r>
          </w:p>
        </w:tc>
        <w:tc>
          <w:tcPr>
            <w:tcW w:w="1587" w:type="dxa"/>
            <w:vMerge w:val="continue"/>
            <w:vAlign w:val="center"/>
          </w:tcPr>
          <w:p w14:paraId="0C776E5E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</w:tr>
      <w:tr w14:paraId="698B0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4C29987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1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0-1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: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30</w:t>
            </w:r>
          </w:p>
        </w:tc>
        <w:tc>
          <w:tcPr>
            <w:tcW w:w="4934" w:type="dxa"/>
            <w:vAlign w:val="center"/>
          </w:tcPr>
          <w:p w14:paraId="6888CC92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数字教材领域交流与研讨</w:t>
            </w:r>
          </w:p>
        </w:tc>
        <w:tc>
          <w:tcPr>
            <w:tcW w:w="1587" w:type="dxa"/>
            <w:vMerge w:val="continue"/>
            <w:vAlign w:val="center"/>
          </w:tcPr>
          <w:p w14:paraId="631CF90B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</w:tr>
      <w:tr w14:paraId="70F14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1668FEAE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1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:3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0-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11: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00</w:t>
            </w:r>
          </w:p>
        </w:tc>
        <w:tc>
          <w:tcPr>
            <w:tcW w:w="4934" w:type="dxa"/>
            <w:vAlign w:val="center"/>
          </w:tcPr>
          <w:p w14:paraId="54FF1275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数字教材领域交流与研讨</w:t>
            </w:r>
          </w:p>
        </w:tc>
        <w:tc>
          <w:tcPr>
            <w:tcW w:w="1587" w:type="dxa"/>
            <w:vMerge w:val="continue"/>
            <w:vAlign w:val="center"/>
          </w:tcPr>
          <w:p w14:paraId="5873E3A6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</w:tr>
      <w:tr w14:paraId="7E015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4161AA6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1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:0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0-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1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30</w:t>
            </w:r>
          </w:p>
        </w:tc>
        <w:tc>
          <w:tcPr>
            <w:tcW w:w="4934" w:type="dxa"/>
            <w:vAlign w:val="center"/>
          </w:tcPr>
          <w:p w14:paraId="0F0941E0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中国教育科学研究院聂伟博士讲座</w:t>
            </w:r>
          </w:p>
        </w:tc>
        <w:tc>
          <w:tcPr>
            <w:tcW w:w="1587" w:type="dxa"/>
            <w:vMerge w:val="continue"/>
            <w:vAlign w:val="center"/>
          </w:tcPr>
          <w:p w14:paraId="7130F3AE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</w:tr>
      <w:tr w14:paraId="26FDC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15104505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1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:3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0-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1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00</w:t>
            </w:r>
          </w:p>
        </w:tc>
        <w:tc>
          <w:tcPr>
            <w:tcW w:w="4934" w:type="dxa"/>
            <w:vAlign w:val="center"/>
          </w:tcPr>
          <w:p w14:paraId="2C348531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教育部职教中心刘义国处长讲话</w:t>
            </w:r>
          </w:p>
        </w:tc>
        <w:tc>
          <w:tcPr>
            <w:tcW w:w="1587" w:type="dxa"/>
            <w:vMerge w:val="continue"/>
            <w:vAlign w:val="center"/>
          </w:tcPr>
          <w:p w14:paraId="75E6815D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</w:tr>
      <w:tr w14:paraId="242D0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635" w:type="dxa"/>
            <w:gridSpan w:val="2"/>
            <w:shd w:val="clear" w:color="auto" w:fill="auto"/>
            <w:vAlign w:val="center"/>
          </w:tcPr>
          <w:p w14:paraId="6FF32B92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午餐（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12: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00-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1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587" w:type="dxa"/>
            <w:vMerge w:val="continue"/>
            <w:vAlign w:val="center"/>
          </w:tcPr>
          <w:p w14:paraId="5EDB753A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</w:tr>
      <w:tr w14:paraId="54D0D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FAD35A0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13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0-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15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0</w:t>
            </w:r>
          </w:p>
        </w:tc>
        <w:tc>
          <w:tcPr>
            <w:tcW w:w="4934" w:type="dxa"/>
            <w:vAlign w:val="center"/>
          </w:tcPr>
          <w:p w14:paraId="62EF1F01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农机装备领域职业教育专业课程改革</w:t>
            </w:r>
          </w:p>
          <w:p w14:paraId="0A854827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试点参与单位工作汇报</w:t>
            </w:r>
          </w:p>
          <w:p w14:paraId="362DAB07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（每个学校10分钟）</w:t>
            </w:r>
          </w:p>
        </w:tc>
        <w:tc>
          <w:tcPr>
            <w:tcW w:w="1587" w:type="dxa"/>
            <w:vMerge w:val="continue"/>
            <w:vAlign w:val="center"/>
          </w:tcPr>
          <w:p w14:paraId="1107017D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</w:tr>
      <w:tr w14:paraId="1EA65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B219E81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15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0-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0</w:t>
            </w:r>
          </w:p>
        </w:tc>
        <w:tc>
          <w:tcPr>
            <w:tcW w:w="4934" w:type="dxa"/>
            <w:vAlign w:val="center"/>
          </w:tcPr>
          <w:p w14:paraId="03CA9BF9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工作研讨</w:t>
            </w:r>
          </w:p>
        </w:tc>
        <w:tc>
          <w:tcPr>
            <w:tcW w:w="1587" w:type="dxa"/>
            <w:vMerge w:val="continue"/>
            <w:vAlign w:val="center"/>
          </w:tcPr>
          <w:p w14:paraId="0ECE6285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</w:tr>
      <w:tr w14:paraId="77CE9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D9526C8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0-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0</w:t>
            </w:r>
          </w:p>
        </w:tc>
        <w:tc>
          <w:tcPr>
            <w:tcW w:w="4934" w:type="dxa"/>
            <w:vAlign w:val="center"/>
          </w:tcPr>
          <w:p w14:paraId="0DFDBC72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高教出版数字教材建设指导</w:t>
            </w:r>
          </w:p>
        </w:tc>
        <w:tc>
          <w:tcPr>
            <w:tcW w:w="1587" w:type="dxa"/>
            <w:vMerge w:val="continue"/>
            <w:vAlign w:val="center"/>
          </w:tcPr>
          <w:p w14:paraId="5A332992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</w:tr>
      <w:tr w14:paraId="757C4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C6271B6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0-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17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0</w:t>
            </w:r>
          </w:p>
        </w:tc>
        <w:tc>
          <w:tcPr>
            <w:tcW w:w="4934" w:type="dxa"/>
            <w:vAlign w:val="center"/>
          </w:tcPr>
          <w:p w14:paraId="77B13C17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中国教育科学研究院聂伟博士讲话</w:t>
            </w:r>
          </w:p>
        </w:tc>
        <w:tc>
          <w:tcPr>
            <w:tcW w:w="1587" w:type="dxa"/>
            <w:vMerge w:val="continue"/>
            <w:vAlign w:val="center"/>
          </w:tcPr>
          <w:p w14:paraId="655B2A8D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</w:tr>
      <w:tr w14:paraId="2DA30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635" w:type="dxa"/>
            <w:gridSpan w:val="2"/>
            <w:shd w:val="clear" w:color="auto" w:fill="auto"/>
            <w:vAlign w:val="center"/>
          </w:tcPr>
          <w:p w14:paraId="3BE8CD58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 xml:space="preserve">  晚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餐（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1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: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00-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1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587" w:type="dxa"/>
            <w:vMerge w:val="continue"/>
            <w:vAlign w:val="center"/>
          </w:tcPr>
          <w:p w14:paraId="6D1A8667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</w:tr>
    </w:tbl>
    <w:p w14:paraId="62DCEF4D">
      <w:pPr>
        <w:tabs>
          <w:tab w:val="left" w:pos="2192"/>
        </w:tabs>
        <w:rPr>
          <w:rFonts w:hint="eastAsia"/>
          <w:b/>
          <w:bCs/>
          <w:sz w:val="22"/>
          <w:szCs w:val="24"/>
        </w:rPr>
      </w:pPr>
    </w:p>
    <w:p w14:paraId="16646913">
      <w:bookmarkStart w:id="0" w:name="_GoBack"/>
      <w:bookmarkEnd w:id="0"/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86AD7"/>
    <w:rsid w:val="27A8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2024-12-03T00:47:00Z</dcterms:created>
  <dc:creator>江苏省农业工程学会</dc:creator>
  <cp:lastModifiedBy>江苏省农业工程学会</cp:lastModifiedBy>
  <dcterms:modified xsi:type="dcterms:W3CDTF">2024-12-03T00:47:41Z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FD7BBD629812410CBC8281E0D4B364DE_11</vt:lpwstr>
  </property>
</Properties>
</file>