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江苏青年女科学家推荐人选征求意见表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2.纪检监察部门意见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备注：候选人所在单位为机关事业单位、国有企业的须提供此表；所在单位为其他类型单位的不填写此表。</w:t>
      </w:r>
    </w:p>
    <w:p>
      <w:pPr>
        <w:widowControl/>
        <w:jc w:val="left"/>
      </w:pPr>
      <w:r>
        <w:t xml:space="preserve"> </w:t>
      </w: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before="240"/>
        <w:ind w:left="960" w:hanging="960" w:hangingChars="400"/>
        <w:rPr>
          <w:rFonts w:hint="eastAsia" w:ascii="仿宋_GB2312" w:hAnsi="Garamond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24"/>
        </w:rPr>
        <w:t>备注：候选人负责人为企业负责人的须提供此表。</w:t>
      </w:r>
      <w:r>
        <w:rPr>
          <w:rFonts w:ascii="仿宋_GB2312" w:hAnsi="宋体" w:eastAsia="仿宋_GB2312" w:cs="仿宋_GB2312"/>
          <w:sz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</w:rPr>
        <w:t xml:space="preserve">  </w:t>
      </w:r>
      <w:r>
        <w:rPr>
          <w:rFonts w:ascii="仿宋_GB2312" w:hAnsi="Garamond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8070850</wp:posOffset>
                </wp:positionV>
                <wp:extent cx="1356360" cy="449580"/>
                <wp:effectExtent l="4445" t="4445" r="10795" b="2222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49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3.8pt;margin-top:635.5pt;height:35.4pt;width:106.8pt;z-index:251660288;mso-width-relative:page;mso-height-relative:page;" fillcolor="#FFFFFF" filled="t" stroked="t" coordsize="21600,21600" o:gfxdata="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qEtst0AAAANAQAADwAAAAAAAAABACAAAAAiAAAAZHJzL2Rvd25yZXYu&#10;eG1sUEsBAhQAFAAAAAgAh07iQJJGubv2AQAAFwQAAA4AAAAAAAAAAQAgAAAALAEAAGRycy9lMm9E&#10;b2MueG1sUEsFBgAAAAAGAAYAWQEAAJQ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633.7pt;height:32.4pt;width:75.6pt;z-index:251659264;mso-width-relative:page;mso-height-relative:page;" fillcolor="#FFFFFF" filled="t" stroked="t" coordsize="21600,21600" o:gfxdata="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AZYtvdAAAADQEAAA8AAAAAAAAAAQAgAAAAIgAAAGRycy9kb3ducmV2Lnht&#10;bFBLAQIUABQAAAAIAIdO4kAnEqHQ9AEAABYEAAAOAAAAAAAAAAEAIAAAACwBAABkcnMvZTJvRG9j&#10;LnhtbFBLBQYAAAAABgAGAFkBAACSBQAA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758" w:right="1758" w:bottom="1758" w:left="1758" w:header="0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83BA08-EC2C-4697-8C68-E540CEAF19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7BEA2B-2022-403E-911D-2CF313C84ED0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7C136EE-1326-4E5E-ADDB-7DE823EBC4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C99CF2-770A-4961-A087-5F33A154BD2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AC069973-215F-41A7-9023-E80A45419F67}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  <w:embedRegular r:id="rId6" w:fontKey="{F7FB2E7C-2346-4975-9875-DED6C2DFBC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64114C1F"/>
    <w:rsid w:val="6411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2023-07-13T08:06:00Z</dcterms:created>
  <dc:creator>流年溯光</dc:creator>
  <cp:lastModifiedBy>流年溯光</cp:lastModifiedBy>
  <dcterms:modified xsi:type="dcterms:W3CDTF">2023-07-13T08:06:42Z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638077726DE8444B97F4D2928729DE2A_11</vt:lpwstr>
  </property>
</Properties>
</file>