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5C16" w14:textId="77777777" w:rsidR="005F18D1" w:rsidRDefault="005F18D1" w:rsidP="005F18D1">
      <w:pPr>
        <w:pStyle w:val="a3"/>
        <w:snapToGrid w:val="0"/>
        <w:spacing w:line="300" w:lineRule="auto"/>
        <w:jc w:val="center"/>
        <w:rPr>
          <w:rFonts w:hint="eastAsia"/>
          <w:sz w:val="32"/>
        </w:rPr>
      </w:pPr>
      <w:r>
        <w:rPr>
          <w:rFonts w:hint="eastAsia"/>
          <w:sz w:val="32"/>
        </w:rPr>
        <w:t>《全国商业科技进步奖推荐书》填写说明</w:t>
      </w:r>
    </w:p>
    <w:p w14:paraId="6B40BCD6" w14:textId="77777777" w:rsidR="005F18D1" w:rsidRDefault="005F18D1" w:rsidP="005F18D1">
      <w:pPr>
        <w:pStyle w:val="a3"/>
        <w:snapToGrid w:val="0"/>
        <w:spacing w:line="560" w:lineRule="exact"/>
        <w:ind w:firstLineChars="200" w:firstLine="640"/>
        <w:jc w:val="center"/>
        <w:rPr>
          <w:rFonts w:ascii="仿宋_GB2312" w:eastAsia="仿宋_GB2312" w:hint="eastAsia"/>
          <w:b w:val="0"/>
          <w:sz w:val="32"/>
          <w:szCs w:val="32"/>
        </w:rPr>
      </w:pPr>
    </w:p>
    <w:p w14:paraId="2D995FE5"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一、项目基本情况</w:t>
      </w:r>
    </w:p>
    <w:p w14:paraId="70009B4C" w14:textId="77777777" w:rsidR="005F18D1" w:rsidRPr="00834021" w:rsidRDefault="005F18D1" w:rsidP="005F18D1">
      <w:pPr>
        <w:pStyle w:val="a3"/>
        <w:spacing w:line="560" w:lineRule="exact"/>
        <w:ind w:firstLineChars="200" w:firstLine="608"/>
        <w:rPr>
          <w:rFonts w:ascii="仿宋_GB2312" w:eastAsia="仿宋_GB2312" w:hint="eastAsia"/>
          <w:b w:val="0"/>
          <w:spacing w:val="-8"/>
          <w:sz w:val="32"/>
          <w:szCs w:val="32"/>
        </w:rPr>
      </w:pPr>
      <w:r w:rsidRPr="00834021">
        <w:rPr>
          <w:rFonts w:ascii="仿宋_GB2312" w:eastAsia="仿宋_GB2312" w:hint="eastAsia"/>
          <w:b w:val="0"/>
          <w:spacing w:val="-8"/>
          <w:sz w:val="32"/>
          <w:szCs w:val="32"/>
        </w:rPr>
        <w:t>《奖励类别》按技术开发类、社会公益类，选择相应类别填写。</w:t>
      </w:r>
    </w:p>
    <w:p w14:paraId="62529AE8"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技术开发类项目，是指在科学研究和技术开发活动中，完成具有重大市场实用价值的产品、技术、工艺、材料、设计和生物品种及其推广应用；</w:t>
      </w:r>
    </w:p>
    <w:p w14:paraId="160DB07E"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社会公益类项目，是指在标准、计量、科技信息、科技档案、科学技术普及（20</w:t>
      </w:r>
      <w:r>
        <w:rPr>
          <w:rFonts w:ascii="仿宋_GB2312" w:eastAsia="仿宋_GB2312"/>
          <w:b w:val="0"/>
          <w:sz w:val="32"/>
          <w:szCs w:val="32"/>
        </w:rPr>
        <w:t>1</w:t>
      </w:r>
      <w:r>
        <w:rPr>
          <w:rFonts w:ascii="仿宋_GB2312" w:eastAsia="仿宋_GB2312" w:hint="eastAsia"/>
          <w:b w:val="0"/>
          <w:sz w:val="32"/>
          <w:szCs w:val="32"/>
        </w:rPr>
        <w:t>3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14:paraId="26388F11"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《序号》、《编号》由中国商业联合会科学技术奖励工作办公</w:t>
      </w:r>
      <w:r>
        <w:rPr>
          <w:rFonts w:ascii="仿宋_GB2312" w:eastAsia="仿宋_GB2312" w:hint="eastAsia"/>
          <w:b w:val="0"/>
          <w:bCs/>
          <w:sz w:val="32"/>
          <w:szCs w:val="32"/>
        </w:rPr>
        <w:t>室填写。</w:t>
      </w:r>
    </w:p>
    <w:p w14:paraId="62D548FA"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《项目名称》不超过30字。应紧紧围绕项目核心创新内容，简明、准确地反映出创新技术内容和特征，项目名称中一般不使用xx研究的表述，不得出现企业名称和具体商品品牌等字样。</w:t>
      </w:r>
    </w:p>
    <w:p w14:paraId="2B5D9BCD" w14:textId="77777777" w:rsidR="005F18D1" w:rsidRDefault="005F18D1" w:rsidP="005F18D1">
      <w:pPr>
        <w:pStyle w:val="a3"/>
        <w:tabs>
          <w:tab w:val="left" w:pos="3780"/>
        </w:tabs>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《主要完成人》：各等级申报项目的主要完成人员的限额数为：一等奖人数不超过15人，二等奖人数不超过12人，三等奖人数不超过10人。按照贡献大小从左至右、从上到下顺序排列。</w:t>
      </w:r>
    </w:p>
    <w:p w14:paraId="412EE06A" w14:textId="77777777" w:rsidR="005F18D1" w:rsidRDefault="005F18D1" w:rsidP="005F18D1">
      <w:pPr>
        <w:pStyle w:val="a3"/>
        <w:tabs>
          <w:tab w:val="left" w:pos="3780"/>
        </w:tabs>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lastRenderedPageBreak/>
        <w:t>《主要完成单位》：各等级申报项目的主要完成单位的限额数为：一等奖单位不超过10个，二等奖单位不超过7个，三等奖单位不超过5个。按照贡献大小从左至右、从上到下顺序排列。主要完成单位指具有法人资格的单位。</w:t>
      </w:r>
    </w:p>
    <w:p w14:paraId="3E640D49"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《推荐单位》：推荐单位（盖章）</w:t>
      </w:r>
    </w:p>
    <w:p w14:paraId="1F5E8E00"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《学科分类名称》</w:t>
      </w:r>
      <w:r>
        <w:rPr>
          <w:rFonts w:ascii="仿宋_GB2312" w:eastAsia="仿宋_GB2312" w:hint="eastAsia"/>
          <w:b w:val="0"/>
          <w:bCs/>
          <w:sz w:val="32"/>
          <w:szCs w:val="32"/>
        </w:rPr>
        <w:t>按国家制定的《学科(专业)分类代码》填写。</w:t>
      </w:r>
    </w:p>
    <w:p w14:paraId="097A5FBC"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《所属国民经济行业》按推荐项目所属国民经济行业填写相</w:t>
      </w:r>
      <w:r>
        <w:rPr>
          <w:rFonts w:ascii="仿宋_GB2312" w:eastAsia="仿宋_GB2312" w:hint="eastAsia"/>
          <w:b w:val="0"/>
          <w:bCs/>
          <w:sz w:val="32"/>
          <w:szCs w:val="32"/>
        </w:rPr>
        <w:t>应的门类。填上相应的字母。</w:t>
      </w:r>
    </w:p>
    <w:p w14:paraId="36B75895"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14:paraId="32CE2931"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《任务来源》：在相应的字母上划“√”。</w:t>
      </w:r>
    </w:p>
    <w:p w14:paraId="2A0F0735"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A.国家计划：指正式列入国家计划项目，A1：国家科技攻关计划，A2：863计划，A3：973计划，A4：其他计划；</w:t>
      </w:r>
    </w:p>
    <w:p w14:paraId="1D943DE5"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B.部委计划：指国家计划以外，国务院各部委下达的任务；</w:t>
      </w:r>
    </w:p>
    <w:p w14:paraId="5B173229"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C.省、市、自治区计划：指国家计划以外，由省、市、自治区或通过有关厅局下达的任务；</w:t>
      </w:r>
    </w:p>
    <w:p w14:paraId="23EC4309"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D.基金资助：指以基金形式资助的项目，D1：国家自然</w:t>
      </w:r>
      <w:r>
        <w:rPr>
          <w:rFonts w:ascii="仿宋_GB2312" w:eastAsia="仿宋_GB2312" w:hint="eastAsia"/>
          <w:b w:val="0"/>
          <w:sz w:val="32"/>
          <w:szCs w:val="32"/>
        </w:rPr>
        <w:lastRenderedPageBreak/>
        <w:t>科学基金，D2：其他基金；</w:t>
      </w:r>
    </w:p>
    <w:p w14:paraId="39D47893"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E.企业：指由企业自行出资进行的研究开发项目。</w:t>
      </w:r>
    </w:p>
    <w:p w14:paraId="2722841C"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F.国际合作：指由外国单位或个人委托或共同研究、开发的项目；</w:t>
      </w:r>
    </w:p>
    <w:p w14:paraId="7232DE71"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G.自选：指</w:t>
      </w:r>
      <w:proofErr w:type="gramStart"/>
      <w:r>
        <w:rPr>
          <w:rFonts w:ascii="仿宋_GB2312" w:eastAsia="仿宋_GB2312" w:hint="eastAsia"/>
          <w:b w:val="0"/>
          <w:sz w:val="32"/>
          <w:szCs w:val="32"/>
        </w:rPr>
        <w:t>本基层</w:t>
      </w:r>
      <w:proofErr w:type="gramEnd"/>
      <w:r>
        <w:rPr>
          <w:rFonts w:ascii="仿宋_GB2312" w:eastAsia="仿宋_GB2312" w:hint="eastAsia"/>
          <w:b w:val="0"/>
          <w:sz w:val="32"/>
          <w:szCs w:val="32"/>
        </w:rPr>
        <w:t>单位提出或批准的，占用本职工作时间研究开发的项目；</w:t>
      </w:r>
    </w:p>
    <w:p w14:paraId="248C7EB4"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H.其他：不能归属于上述各类的研究开发项目，如：其他单位委托、非职务项目；</w:t>
      </w:r>
    </w:p>
    <w:p w14:paraId="3CE5775D"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《具体计划（基金）名称和编号》：指上述各类的研究开发项目列入计划、基金的名称和编号。要求不超过300字。</w:t>
      </w:r>
    </w:p>
    <w:p w14:paraId="4A20F88F"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《项目起止时间》：起始时间填写立项、任务下达、合同签署等标志项目开始研发的日期；完成时间填写项目整体通过验收或正式投产日期。</w:t>
      </w:r>
    </w:p>
    <w:p w14:paraId="6DEC749E"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二、项目简介</w:t>
      </w:r>
    </w:p>
    <w:p w14:paraId="2342B61B" w14:textId="77777777" w:rsidR="005F18D1" w:rsidRDefault="005F18D1" w:rsidP="005F18D1">
      <w:pPr>
        <w:pStyle w:val="a3"/>
        <w:rPr>
          <w:rFonts w:ascii="仿宋_GB2312" w:eastAsia="仿宋_GB2312" w:hint="eastAsia"/>
          <w:b w:val="0"/>
          <w:bCs/>
          <w:sz w:val="32"/>
          <w:szCs w:val="32"/>
        </w:rPr>
      </w:pPr>
      <w:r>
        <w:rPr>
          <w:rFonts w:ascii="仿宋_GB2312" w:eastAsia="仿宋_GB2312" w:hint="eastAsia"/>
          <w:b w:val="0"/>
          <w:sz w:val="32"/>
          <w:szCs w:val="32"/>
        </w:rPr>
        <w:t xml:space="preserve">    《项目简介》包含项目所属科学技术领域、主要科学技术内容、</w:t>
      </w:r>
      <w:r>
        <w:rPr>
          <w:rFonts w:ascii="仿宋_GB2312" w:eastAsia="仿宋_GB2312" w:hint="eastAsia"/>
          <w:b w:val="0"/>
          <w:bCs/>
          <w:sz w:val="32"/>
          <w:szCs w:val="32"/>
        </w:rPr>
        <w:t>授权专利情况、技术经济指标、应用推广及效益情况等。</w:t>
      </w:r>
    </w:p>
    <w:p w14:paraId="5150E214" w14:textId="77777777" w:rsidR="005F18D1" w:rsidRDefault="005F18D1" w:rsidP="005F18D1">
      <w:pPr>
        <w:pStyle w:val="a3"/>
        <w:rPr>
          <w:rFonts w:ascii="仿宋_GB2312" w:eastAsia="仿宋_GB2312" w:hint="eastAsia"/>
          <w:b w:val="0"/>
          <w:bCs/>
          <w:sz w:val="32"/>
          <w:szCs w:val="32"/>
        </w:rPr>
      </w:pPr>
      <w:r>
        <w:rPr>
          <w:rFonts w:ascii="仿宋_GB2312" w:eastAsia="仿宋_GB2312" w:hint="eastAsia"/>
          <w:b w:val="0"/>
          <w:bCs/>
          <w:sz w:val="32"/>
          <w:szCs w:val="32"/>
        </w:rPr>
        <w:t xml:space="preserve">    科普项目应客观、准确、扼要地介绍科普作品的受众、创新手法、表现形式、传播科学技术知识的内容、发行情况等。</w:t>
      </w:r>
    </w:p>
    <w:p w14:paraId="26FE02EB" w14:textId="77777777" w:rsidR="005F18D1" w:rsidRDefault="005F18D1" w:rsidP="005F18D1">
      <w:pPr>
        <w:pStyle w:val="a3"/>
        <w:rPr>
          <w:rFonts w:ascii="仿宋_GB2312" w:eastAsia="仿宋_GB2312" w:hint="eastAsia"/>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14:paraId="79C2A931" w14:textId="77777777" w:rsidR="005F18D1" w:rsidRDefault="005F18D1" w:rsidP="005F18D1">
      <w:pPr>
        <w:pStyle w:val="a3"/>
        <w:numPr>
          <w:ilvl w:val="0"/>
          <w:numId w:val="1"/>
        </w:numPr>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主要科技创新</w:t>
      </w:r>
    </w:p>
    <w:p w14:paraId="3BE1A301" w14:textId="77777777" w:rsidR="005F18D1" w:rsidRDefault="005F18D1" w:rsidP="005F18D1">
      <w:pPr>
        <w:pStyle w:val="a3"/>
        <w:spacing w:line="560" w:lineRule="exact"/>
        <w:rPr>
          <w:rFonts w:ascii="仿宋_GB2312" w:eastAsia="仿宋_GB2312" w:hint="eastAsia"/>
          <w:b w:val="0"/>
          <w:sz w:val="32"/>
          <w:szCs w:val="32"/>
        </w:rPr>
      </w:pPr>
      <w:r>
        <w:rPr>
          <w:rFonts w:ascii="仿宋_GB2312" w:eastAsia="仿宋_GB2312" w:hint="eastAsia"/>
          <w:b w:val="0"/>
          <w:sz w:val="32"/>
          <w:szCs w:val="32"/>
        </w:rPr>
        <w:t xml:space="preserve">    《主要科技创新》是推荐书的核心内容，也是评价项目、处理异议的重要依据。</w:t>
      </w:r>
    </w:p>
    <w:p w14:paraId="5A372DE9"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lastRenderedPageBreak/>
        <w:t>应以支持本项目科技创新内容成立的证明材料为依据（如：专利、验收、论文等），客观、真实、准确地阐述项目具有创造性的关键技术内容，对比国内外同类技术的主要参数等。此部分不得涉及评价类文字。</w:t>
      </w:r>
    </w:p>
    <w:p w14:paraId="11E9279A"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科技创新点按重要程度排序。每项科技创新在阐述前应首先说明所属的学科分类名称和支持其成立的专利授权号、论文等相关证明材料。</w:t>
      </w:r>
    </w:p>
    <w:p w14:paraId="38A0FE43"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科普项目应简明、准确、完整地阐述作品在选题内容或表现形式、创作手法等方面的创新。</w:t>
      </w:r>
    </w:p>
    <w:p w14:paraId="1347167A"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要求不超过800字。</w:t>
      </w:r>
    </w:p>
    <w:p w14:paraId="2935FA66"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四、项目详细内容</w:t>
      </w:r>
    </w:p>
    <w:p w14:paraId="16D3D7C0"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《项目详细内容》应当按照规定的栏目内容及</w:t>
      </w:r>
      <w:proofErr w:type="gramStart"/>
      <w:r>
        <w:rPr>
          <w:rFonts w:ascii="仿宋_GB2312" w:eastAsia="仿宋_GB2312" w:hint="eastAsia"/>
          <w:b w:val="0"/>
          <w:sz w:val="32"/>
          <w:szCs w:val="32"/>
        </w:rPr>
        <w:t>本说明</w:t>
      </w:r>
      <w:proofErr w:type="gramEnd"/>
      <w:r>
        <w:rPr>
          <w:rFonts w:ascii="仿宋_GB2312" w:eastAsia="仿宋_GB2312" w:hint="eastAsia"/>
          <w:b w:val="0"/>
          <w:sz w:val="32"/>
          <w:szCs w:val="32"/>
        </w:rPr>
        <w:t>的有关要求，详实、准确、全面地填写。要求如下：</w:t>
      </w:r>
    </w:p>
    <w:p w14:paraId="5808992B"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（一）《立项背景》应简明扼要地概述立项时国内外相关科学技术状况，主要技术经济指标，尚待解决的问题及立项目的。要求不超过800字。</w:t>
      </w:r>
    </w:p>
    <w:p w14:paraId="5CE8FE35"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（二）</w:t>
      </w:r>
      <w:r>
        <w:rPr>
          <w:rFonts w:ascii="仿宋_GB2312" w:eastAsia="仿宋_GB2312" w:hint="eastAsia"/>
          <w:b w:val="0"/>
          <w:spacing w:val="-2"/>
          <w:sz w:val="32"/>
          <w:szCs w:val="32"/>
        </w:rPr>
        <w:t>《详细技术内容》是评价该项目是否符合授奖条件的主要依据，应按科技进步奖各类项目的评定标准，对项目进行阐述。</w:t>
      </w:r>
    </w:p>
    <w:p w14:paraId="716D0D32"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技术开发类：该类项目应突出关键技术或者系统集成的创新性、市场竞争力、成果转化程度、所取得的经济效益，以及对行业技术进步和产业结构优化升级的作用。</w:t>
      </w:r>
    </w:p>
    <w:p w14:paraId="7FA01E1D"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社会公益类：该类项目应突出关键技术或者系统集成的创新性、推广应用程度、所取得的社会效益，以及对科技发</w:t>
      </w:r>
      <w:r>
        <w:rPr>
          <w:rFonts w:ascii="仿宋_GB2312" w:eastAsia="仿宋_GB2312" w:hint="eastAsia"/>
          <w:b w:val="0"/>
          <w:sz w:val="32"/>
          <w:szCs w:val="32"/>
        </w:rPr>
        <w:lastRenderedPageBreak/>
        <w:t>展和社会进步的意义。</w:t>
      </w:r>
    </w:p>
    <w:p w14:paraId="3CB02E8E"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凡涉及该项技术实质内容的说明、论证及实验结果等，均应直接叙述，一般不应</w:t>
      </w:r>
      <w:proofErr w:type="gramStart"/>
      <w:r>
        <w:rPr>
          <w:rFonts w:ascii="仿宋_GB2312" w:eastAsia="仿宋_GB2312" w:hint="eastAsia"/>
          <w:b w:val="0"/>
          <w:sz w:val="32"/>
          <w:szCs w:val="32"/>
        </w:rPr>
        <w:t>采取见</w:t>
      </w:r>
      <w:proofErr w:type="gramEnd"/>
      <w:r>
        <w:rPr>
          <w:rFonts w:ascii="仿宋_GB2312" w:eastAsia="仿宋_GB2312" w:hint="eastAsia"/>
          <w:b w:val="0"/>
          <w:sz w:val="32"/>
          <w:szCs w:val="32"/>
        </w:rPr>
        <w:t>**附件的表达形式，必要的图示须就近插入相应的正文中，不宜另附。该栏目应对推荐项目的总体思路、技术方案、实施效果等进行全面阐述：</w:t>
      </w:r>
    </w:p>
    <w:p w14:paraId="4DF6C657"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1.</w:t>
      </w:r>
      <w:r>
        <w:rPr>
          <w:rFonts w:ascii="仿宋_GB2312" w:eastAsia="仿宋_GB2312" w:hint="eastAsia"/>
          <w:b w:val="0"/>
          <w:spacing w:val="-4"/>
          <w:sz w:val="32"/>
          <w:szCs w:val="32"/>
        </w:rPr>
        <w:t>总体思路。应简要阐述针对立项目的，利用什么新思想、新技术、新方法，来</w:t>
      </w:r>
      <w:proofErr w:type="gramStart"/>
      <w:r>
        <w:rPr>
          <w:rFonts w:ascii="仿宋_GB2312" w:eastAsia="仿宋_GB2312" w:hint="eastAsia"/>
          <w:b w:val="0"/>
          <w:spacing w:val="-4"/>
          <w:sz w:val="32"/>
          <w:szCs w:val="32"/>
        </w:rPr>
        <w:t>解决什样的</w:t>
      </w:r>
      <w:proofErr w:type="gramEnd"/>
      <w:r>
        <w:rPr>
          <w:rFonts w:ascii="仿宋_GB2312" w:eastAsia="仿宋_GB2312" w:hint="eastAsia"/>
          <w:b w:val="0"/>
          <w:spacing w:val="-4"/>
          <w:sz w:val="32"/>
          <w:szCs w:val="32"/>
        </w:rPr>
        <w:t>技术问题，创造出什么样的新成果。</w:t>
      </w:r>
    </w:p>
    <w:p w14:paraId="0F23DFC2"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2.技术方案。应详细阐述具体技术方案和实施步骤，应用了哪些理论、技术和方法，在技术开发、推广及产业化过程中，攻克了哪些关键技术，在技术上有哪些创新，取得了哪些创新成果。</w:t>
      </w:r>
    </w:p>
    <w:p w14:paraId="6E4BDB62"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3.实施效果。应简要阐述该项技术的转化程度、应用范围及推广情况。</w:t>
      </w:r>
    </w:p>
    <w:p w14:paraId="6F2C2A7F"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14:paraId="0C67398F"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（四）《应用情况》应就推荐项目的生产、应用、推广情况及预期应用前景等进行阐述。要求不超过800字。</w:t>
      </w:r>
    </w:p>
    <w:p w14:paraId="6F17DA52"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（五）</w:t>
      </w:r>
      <w:r>
        <w:rPr>
          <w:rFonts w:ascii="仿宋_GB2312" w:eastAsia="仿宋_GB2312" w:hint="eastAsia"/>
          <w:b w:val="0"/>
          <w:bCs/>
          <w:sz w:val="32"/>
          <w:szCs w:val="32"/>
        </w:rPr>
        <w:t>《近三年经济效益》</w:t>
      </w:r>
      <w:r>
        <w:rPr>
          <w:rFonts w:ascii="仿宋_GB2312" w:eastAsia="仿宋_GB2312" w:hint="eastAsia"/>
          <w:b w:val="0"/>
          <w:sz w:val="32"/>
          <w:szCs w:val="32"/>
        </w:rPr>
        <w:t>填写近三年项目完成单位及其他应用单位产生的经济效益。财务部门核准的数额为基本依据，只填写已所取得的新增直接效益。社会公益类项目可以</w:t>
      </w:r>
      <w:r>
        <w:rPr>
          <w:rFonts w:ascii="仿宋_GB2312" w:eastAsia="仿宋_GB2312" w:hint="eastAsia"/>
          <w:b w:val="0"/>
          <w:sz w:val="32"/>
          <w:szCs w:val="32"/>
        </w:rPr>
        <w:lastRenderedPageBreak/>
        <w:t>不填此栏。</w:t>
      </w:r>
    </w:p>
    <w:p w14:paraId="011F5E8C"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2B7AE3EC"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对相关产品或服务产生部分影响，需考虑技术应用贡献率的影响。</w:t>
      </w:r>
    </w:p>
    <w:p w14:paraId="24869E04"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14:paraId="5B68D728"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（六）</w:t>
      </w:r>
      <w:r>
        <w:rPr>
          <w:rFonts w:ascii="仿宋_GB2312" w:eastAsia="仿宋_GB2312" w:hint="eastAsia"/>
          <w:b w:val="0"/>
          <w:spacing w:val="-4"/>
          <w:sz w:val="32"/>
          <w:szCs w:val="32"/>
        </w:rPr>
        <w:t>《社会效益》是指推荐项目在推动科学技术进步、保护自然资源或生态环境，以及在改善人民物质、文化、生活及健康水平等方面所起的作用，应扼要地做出说明。要求不超</w:t>
      </w:r>
      <w:r>
        <w:rPr>
          <w:rFonts w:ascii="仿宋_GB2312" w:eastAsia="仿宋_GB2312" w:hint="eastAsia"/>
          <w:b w:val="0"/>
          <w:spacing w:val="-4"/>
          <w:sz w:val="32"/>
          <w:szCs w:val="32"/>
        </w:rPr>
        <w:lastRenderedPageBreak/>
        <w:t>200字。</w:t>
      </w:r>
    </w:p>
    <w:p w14:paraId="6012F79A"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五、本项目曾获科技奖励情况</w:t>
      </w:r>
    </w:p>
    <w:p w14:paraId="52B1BDD7"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14:paraId="07CCB45B"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六、主要完成人情况表</w:t>
      </w:r>
    </w:p>
    <w:p w14:paraId="532FB2F7" w14:textId="77777777" w:rsidR="005F18D1" w:rsidRDefault="005F18D1" w:rsidP="005F18D1">
      <w:pPr>
        <w:jc w:val="left"/>
        <w:rPr>
          <w:rFonts w:ascii="仿宋_GB2312" w:eastAsia="仿宋_GB2312" w:hint="eastAsia"/>
          <w:bCs/>
          <w:sz w:val="32"/>
          <w:szCs w:val="32"/>
        </w:rPr>
      </w:pPr>
      <w:r>
        <w:rPr>
          <w:rFonts w:ascii="仿宋_GB2312" w:eastAsia="仿宋_GB2312" w:hint="eastAsia"/>
          <w:bCs/>
          <w:sz w:val="32"/>
          <w:szCs w:val="32"/>
        </w:rPr>
        <w:t xml:space="preserve">   《主要完成人情况表》是评价完成人是否具备获奖条件的重要依据，应按表格要求逐项填写。</w:t>
      </w:r>
    </w:p>
    <w:p w14:paraId="67F19880" w14:textId="77777777" w:rsidR="005F18D1" w:rsidRDefault="005F18D1" w:rsidP="005F18D1">
      <w:pPr>
        <w:ind w:firstLine="640"/>
        <w:jc w:val="left"/>
        <w:rPr>
          <w:rFonts w:ascii="仿宋_GB2312" w:eastAsia="仿宋_GB2312" w:hint="eastAsia"/>
          <w:bCs/>
          <w:sz w:val="32"/>
          <w:szCs w:val="32"/>
        </w:rPr>
      </w:pPr>
      <w:r>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14:paraId="3A74607C" w14:textId="77777777" w:rsidR="005F18D1" w:rsidRDefault="005F18D1" w:rsidP="005F18D1">
      <w:pPr>
        <w:ind w:firstLine="640"/>
        <w:jc w:val="left"/>
        <w:rPr>
          <w:rFonts w:ascii="仿宋_GB2312" w:eastAsia="仿宋_GB2312" w:hint="eastAsia"/>
          <w:bCs/>
          <w:sz w:val="32"/>
          <w:szCs w:val="32"/>
        </w:rPr>
      </w:pPr>
      <w:r>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14:paraId="1DA643CD" w14:textId="77777777" w:rsidR="005F18D1" w:rsidRDefault="005F18D1" w:rsidP="005F18D1">
      <w:pPr>
        <w:pStyle w:val="a3"/>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七、主要完成单位情况表</w:t>
      </w:r>
    </w:p>
    <w:p w14:paraId="0E83BF48"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《主要完成单位情况表》是核实推荐项目所列完成单位</w:t>
      </w:r>
      <w:r>
        <w:rPr>
          <w:rFonts w:ascii="仿宋_GB2312" w:eastAsia="仿宋_GB2312" w:hint="eastAsia"/>
          <w:b w:val="0"/>
          <w:sz w:val="32"/>
          <w:szCs w:val="32"/>
        </w:rPr>
        <w:lastRenderedPageBreak/>
        <w:t>是否具备获奖条件的重要依据，</w:t>
      </w:r>
      <w:r>
        <w:rPr>
          <w:rFonts w:ascii="仿宋_GB2312" w:eastAsia="仿宋_GB2312" w:hint="eastAsia"/>
          <w:sz w:val="32"/>
          <w:szCs w:val="32"/>
        </w:rPr>
        <w:t xml:space="preserve"> </w:t>
      </w:r>
      <w:r>
        <w:rPr>
          <w:rFonts w:ascii="仿宋_GB2312" w:eastAsia="仿宋_GB2312" w:hint="eastAsia"/>
          <w:b w:val="0"/>
          <w:bCs/>
          <w:sz w:val="32"/>
          <w:szCs w:val="32"/>
        </w:rPr>
        <w:t>应在“对本项目科技创新和推广应用情况的贡献”一栏中，写明本单位对推荐项目做出的主要贡献，并在单位盖章处加盖单位公章，要求不超过600字。</w:t>
      </w:r>
    </w:p>
    <w:p w14:paraId="6F4DDC49" w14:textId="77777777" w:rsidR="005F18D1" w:rsidRDefault="005F18D1" w:rsidP="005F18D1">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主要完成单位应为法人单位。</w:t>
      </w:r>
    </w:p>
    <w:p w14:paraId="1908C007"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八、推荐单位意见</w:t>
      </w:r>
    </w:p>
    <w:p w14:paraId="7FBB8868" w14:textId="77777777" w:rsidR="005F18D1" w:rsidRDefault="005F18D1" w:rsidP="005F18D1">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14:paraId="586D0301" w14:textId="77777777" w:rsidR="005F18D1" w:rsidRPr="00A14C84" w:rsidRDefault="005F18D1" w:rsidP="005F18D1">
      <w:pPr>
        <w:pStyle w:val="a3"/>
        <w:spacing w:line="560" w:lineRule="exact"/>
        <w:ind w:firstLineChars="200" w:firstLine="640"/>
        <w:rPr>
          <w:rFonts w:ascii="仿宋_GB2312" w:eastAsia="仿宋_GB2312" w:hint="eastAsia"/>
          <w:b w:val="0"/>
          <w:sz w:val="32"/>
          <w:szCs w:val="32"/>
        </w:rPr>
      </w:pPr>
      <w:r w:rsidRPr="00A14C84">
        <w:rPr>
          <w:rFonts w:ascii="仿宋_GB2312" w:eastAsia="仿宋_GB2312" w:hint="eastAsia"/>
          <w:b w:val="0"/>
          <w:sz w:val="32"/>
          <w:szCs w:val="32"/>
        </w:rPr>
        <w:t>推荐等级：分为“特等</w:t>
      </w:r>
      <w:r w:rsidRPr="00A14C84">
        <w:rPr>
          <w:rFonts w:ascii="仿宋_GB2312" w:eastAsia="仿宋_GB2312"/>
          <w:b w:val="0"/>
          <w:sz w:val="32"/>
          <w:szCs w:val="32"/>
        </w:rPr>
        <w:t>奖</w:t>
      </w:r>
      <w:r w:rsidRPr="00A14C84">
        <w:rPr>
          <w:rFonts w:ascii="仿宋_GB2312" w:eastAsia="仿宋_GB2312" w:hint="eastAsia"/>
          <w:b w:val="0"/>
          <w:sz w:val="32"/>
          <w:szCs w:val="32"/>
        </w:rPr>
        <w:t>”、“特等奖或一等奖”、 “一等奖、二等奖或三等奖”，推荐等级可多选。</w:t>
      </w:r>
    </w:p>
    <w:p w14:paraId="691915B4" w14:textId="77777777" w:rsidR="005F18D1" w:rsidRPr="00A14C84" w:rsidRDefault="005F18D1" w:rsidP="005F18D1">
      <w:pPr>
        <w:pStyle w:val="a3"/>
        <w:spacing w:line="560" w:lineRule="exact"/>
        <w:ind w:firstLineChars="200" w:firstLine="640"/>
        <w:rPr>
          <w:rFonts w:ascii="仿宋_GB2312" w:eastAsia="仿宋_GB2312" w:hint="eastAsia"/>
          <w:b w:val="0"/>
          <w:sz w:val="32"/>
          <w:szCs w:val="32"/>
        </w:rPr>
      </w:pPr>
      <w:r w:rsidRPr="00A14C84">
        <w:rPr>
          <w:rFonts w:ascii="仿宋_GB2312" w:eastAsia="仿宋_GB2312" w:hint="eastAsia"/>
          <w:b w:val="0"/>
          <w:sz w:val="32"/>
          <w:szCs w:val="32"/>
        </w:rPr>
        <w:t>推荐等级为高等级的项目不能被授予推荐等级以下的奖励。</w:t>
      </w:r>
    </w:p>
    <w:p w14:paraId="02627A27" w14:textId="77777777" w:rsidR="005F18D1" w:rsidRDefault="005F18D1" w:rsidP="005F18D1">
      <w:pPr>
        <w:pStyle w:val="a3"/>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九、主要证明目录</w:t>
      </w:r>
    </w:p>
    <w:p w14:paraId="16F4E2E4"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（一）《主要应用单位目录》，指推荐项目已提供的生产证明、效益证明、技术转让合同、使用证明等应用证明的应用单位目录，要求如实填写各栏目内容。</w:t>
      </w:r>
    </w:p>
    <w:p w14:paraId="4BB10B90" w14:textId="77777777" w:rsidR="005F18D1" w:rsidRDefault="005F18D1" w:rsidP="005F18D1">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14:paraId="62156FC6"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sz w:val="32"/>
          <w:szCs w:val="32"/>
        </w:rPr>
        <w:t xml:space="preserve">   （三）《知识产权证明目录》，指</w:t>
      </w:r>
      <w:r>
        <w:rPr>
          <w:rFonts w:ascii="仿宋_GB2312" w:eastAsia="仿宋_GB2312" w:hint="eastAsia"/>
          <w:b w:val="0"/>
          <w:bCs/>
          <w:sz w:val="32"/>
          <w:szCs w:val="32"/>
        </w:rPr>
        <w:t>直接支持本项目主要科技</w:t>
      </w:r>
      <w:r>
        <w:rPr>
          <w:rFonts w:ascii="仿宋_GB2312" w:eastAsia="仿宋_GB2312" w:hint="eastAsia"/>
          <w:b w:val="0"/>
          <w:bCs/>
          <w:sz w:val="32"/>
          <w:szCs w:val="32"/>
        </w:rPr>
        <w:lastRenderedPageBreak/>
        <w:t>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14:paraId="6B6DDE50"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对于发明专利，知识产权类别选择发明专利，然后依次填写发明名称，国家（地区），专利号，授权公告日，专利证书上的证书号，发明人，专利权人以及专利的有效状态。</w:t>
      </w:r>
    </w:p>
    <w:p w14:paraId="70F685AA"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对于其他知识产权，根据实际情况填写相应栏目，发明人一栏可不填。</w:t>
      </w:r>
    </w:p>
    <w:p w14:paraId="3C72CC76"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本表所列知识产权用于被推荐奖励的情况，</w:t>
      </w:r>
      <w:proofErr w:type="gramStart"/>
      <w:r>
        <w:rPr>
          <w:rFonts w:ascii="仿宋_GB2312" w:eastAsia="仿宋_GB2312" w:hint="eastAsia"/>
          <w:b w:val="0"/>
          <w:bCs/>
          <w:sz w:val="32"/>
          <w:szCs w:val="32"/>
        </w:rPr>
        <w:t>应征得未列入</w:t>
      </w:r>
      <w:proofErr w:type="gramEnd"/>
      <w:r>
        <w:rPr>
          <w:rFonts w:ascii="仿宋_GB2312" w:eastAsia="仿宋_GB2312" w:hint="eastAsia"/>
          <w:b w:val="0"/>
          <w:bCs/>
          <w:sz w:val="32"/>
          <w:szCs w:val="32"/>
        </w:rPr>
        <w:t>项目主要完成人的权利人（发明专利指发明人）的同意。</w:t>
      </w:r>
    </w:p>
    <w:p w14:paraId="1B1A8E88" w14:textId="77777777" w:rsidR="005F18D1" w:rsidRDefault="005F18D1" w:rsidP="005F18D1">
      <w:pPr>
        <w:pStyle w:val="a3"/>
        <w:numPr>
          <w:ilvl w:val="0"/>
          <w:numId w:val="2"/>
        </w:numPr>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主要附件</w:t>
      </w:r>
    </w:p>
    <w:p w14:paraId="64DAABB4"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1、应用证明：指本项目整体技术的应用单位提供的应用证明。应用证明需提供原件（模板见附表 ）</w:t>
      </w:r>
    </w:p>
    <w:p w14:paraId="33FA105A"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2、评价证明及国家法律法规要求审批的批准文件：指验收鉴定、权威部门出具的检测报告和批准文件等。提供复印件即可。   </w:t>
      </w:r>
    </w:p>
    <w:p w14:paraId="1B521F1E"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国家或省部级计划立项的项目，应提交计划下达单位对整体项目的验收报告复印件。</w:t>
      </w:r>
    </w:p>
    <w:p w14:paraId="3880943F" w14:textId="77777777" w:rsidR="005F18D1" w:rsidRDefault="005F18D1" w:rsidP="005F18D1">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3、核心知识产权证明复印件。</w:t>
      </w:r>
    </w:p>
    <w:p w14:paraId="37C40044" w14:textId="77777777" w:rsidR="005F18D1" w:rsidRDefault="005F18D1" w:rsidP="005F18D1">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4、其他证明。</w:t>
      </w:r>
    </w:p>
    <w:p w14:paraId="754B0033" w14:textId="77777777" w:rsidR="005F18D1" w:rsidRDefault="005F18D1" w:rsidP="005F18D1">
      <w:pPr>
        <w:pStyle w:val="a3"/>
        <w:spacing w:line="560" w:lineRule="exact"/>
        <w:rPr>
          <w:rFonts w:ascii="仿宋_GB2312" w:eastAsia="仿宋_GB2312" w:hint="eastAsia"/>
          <w:bCs/>
          <w:sz w:val="32"/>
          <w:szCs w:val="32"/>
        </w:rPr>
      </w:pPr>
      <w:r>
        <w:rPr>
          <w:rFonts w:ascii="仿宋_GB2312" w:eastAsia="仿宋_GB2312"/>
          <w:b w:val="0"/>
          <w:bCs/>
          <w:sz w:val="32"/>
          <w:szCs w:val="32"/>
        </w:rPr>
        <w:br w:type="page"/>
      </w:r>
      <w:r>
        <w:rPr>
          <w:rFonts w:ascii="仿宋_GB2312" w:eastAsia="仿宋_GB2312" w:hint="eastAsia"/>
          <w:bCs/>
          <w:sz w:val="32"/>
          <w:szCs w:val="32"/>
        </w:rPr>
        <w:lastRenderedPageBreak/>
        <w:t>附表</w:t>
      </w:r>
    </w:p>
    <w:p w14:paraId="59539A04" w14:textId="77777777" w:rsidR="005F18D1" w:rsidRDefault="005F18D1" w:rsidP="005F18D1">
      <w:pPr>
        <w:pStyle w:val="a3"/>
        <w:spacing w:line="560" w:lineRule="exact"/>
        <w:jc w:val="center"/>
        <w:rPr>
          <w:rFonts w:ascii="仿宋_GB2312" w:eastAsia="仿宋_GB2312" w:hint="eastAsia"/>
          <w:bCs/>
          <w:sz w:val="32"/>
          <w:szCs w:val="32"/>
        </w:rPr>
      </w:pPr>
      <w:r>
        <w:rPr>
          <w:rFonts w:ascii="仿宋_GB2312"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2970"/>
        <w:gridCol w:w="3272"/>
      </w:tblGrid>
      <w:tr w:rsidR="005F18D1" w14:paraId="2001BE69" w14:textId="77777777" w:rsidTr="00584E3E">
        <w:trPr>
          <w:trHeight w:hRule="exact" w:val="595"/>
          <w:jc w:val="center"/>
        </w:trPr>
        <w:tc>
          <w:tcPr>
            <w:tcW w:w="2219" w:type="dxa"/>
            <w:vAlign w:val="center"/>
          </w:tcPr>
          <w:p w14:paraId="77485E19"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242" w:type="dxa"/>
            <w:gridSpan w:val="2"/>
            <w:vAlign w:val="center"/>
          </w:tcPr>
          <w:p w14:paraId="2E4ECC56"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39FE58E7" w14:textId="77777777" w:rsidTr="00584E3E">
        <w:trPr>
          <w:trHeight w:hRule="exact" w:val="572"/>
          <w:jc w:val="center"/>
        </w:trPr>
        <w:tc>
          <w:tcPr>
            <w:tcW w:w="2219" w:type="dxa"/>
            <w:vAlign w:val="center"/>
          </w:tcPr>
          <w:p w14:paraId="7DF27A56"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6242" w:type="dxa"/>
            <w:gridSpan w:val="2"/>
            <w:vAlign w:val="center"/>
          </w:tcPr>
          <w:p w14:paraId="5A4C3E49"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2ABC6497" w14:textId="77777777" w:rsidTr="00584E3E">
        <w:trPr>
          <w:trHeight w:hRule="exact" w:val="572"/>
          <w:jc w:val="center"/>
        </w:trPr>
        <w:tc>
          <w:tcPr>
            <w:tcW w:w="2219" w:type="dxa"/>
            <w:vAlign w:val="center"/>
          </w:tcPr>
          <w:p w14:paraId="6DA55C59" w14:textId="77777777" w:rsidR="005F18D1" w:rsidRDefault="005F18D1" w:rsidP="00584E3E">
            <w:pPr>
              <w:spacing w:line="400" w:lineRule="exact"/>
              <w:ind w:leftChars="22" w:left="46"/>
              <w:jc w:val="center"/>
              <w:rPr>
                <w:rFonts w:ascii="宋体" w:hAnsi="宋体" w:hint="eastAsia"/>
                <w:color w:val="0D0D0D"/>
                <w:sz w:val="24"/>
                <w:szCs w:val="32"/>
              </w:rPr>
            </w:pPr>
            <w:r w:rsidRPr="00BC4CEF">
              <w:rPr>
                <w:rFonts w:ascii="宋体" w:hAnsi="宋体" w:hint="eastAsia"/>
                <w:color w:val="0D0D0D"/>
                <w:sz w:val="24"/>
                <w:szCs w:val="32"/>
              </w:rPr>
              <w:t>统一社会信用代码</w:t>
            </w:r>
          </w:p>
        </w:tc>
        <w:tc>
          <w:tcPr>
            <w:tcW w:w="6242" w:type="dxa"/>
            <w:gridSpan w:val="2"/>
            <w:vAlign w:val="center"/>
          </w:tcPr>
          <w:p w14:paraId="7BD4B8A4"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478FECEE" w14:textId="77777777" w:rsidTr="00584E3E">
        <w:trPr>
          <w:trHeight w:hRule="exact" w:val="595"/>
          <w:jc w:val="center"/>
        </w:trPr>
        <w:tc>
          <w:tcPr>
            <w:tcW w:w="2219" w:type="dxa"/>
            <w:vAlign w:val="center"/>
          </w:tcPr>
          <w:p w14:paraId="186BB5D2"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242" w:type="dxa"/>
            <w:gridSpan w:val="2"/>
            <w:vAlign w:val="center"/>
          </w:tcPr>
          <w:p w14:paraId="772AFF45"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5D98ACBF" w14:textId="77777777" w:rsidTr="00584E3E">
        <w:trPr>
          <w:trHeight w:hRule="exact" w:val="603"/>
          <w:jc w:val="center"/>
        </w:trPr>
        <w:tc>
          <w:tcPr>
            <w:tcW w:w="2219" w:type="dxa"/>
            <w:vAlign w:val="center"/>
          </w:tcPr>
          <w:p w14:paraId="778151D5"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242" w:type="dxa"/>
            <w:gridSpan w:val="2"/>
            <w:vAlign w:val="center"/>
          </w:tcPr>
          <w:p w14:paraId="372D3D62" w14:textId="77777777" w:rsidR="005F18D1" w:rsidRDefault="005F18D1" w:rsidP="00584E3E">
            <w:pPr>
              <w:spacing w:line="400" w:lineRule="exact"/>
              <w:ind w:leftChars="22" w:left="46"/>
              <w:jc w:val="center"/>
              <w:rPr>
                <w:rFonts w:ascii="宋体" w:hAnsi="宋体"/>
                <w:color w:val="0D0D0D"/>
                <w:sz w:val="24"/>
                <w:szCs w:val="32"/>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5F18D1" w14:paraId="28DDA4E8" w14:textId="77777777" w:rsidTr="00584E3E">
        <w:trPr>
          <w:trHeight w:hRule="exact" w:val="629"/>
          <w:jc w:val="center"/>
        </w:trPr>
        <w:tc>
          <w:tcPr>
            <w:tcW w:w="8461" w:type="dxa"/>
            <w:gridSpan w:val="3"/>
            <w:vAlign w:val="center"/>
          </w:tcPr>
          <w:p w14:paraId="4527F48D"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5F18D1" w14:paraId="1744398B" w14:textId="77777777" w:rsidTr="00584E3E">
        <w:trPr>
          <w:trHeight w:hRule="exact" w:val="593"/>
          <w:jc w:val="center"/>
        </w:trPr>
        <w:tc>
          <w:tcPr>
            <w:tcW w:w="2219" w:type="dxa"/>
            <w:vAlign w:val="center"/>
          </w:tcPr>
          <w:p w14:paraId="5A0C3065"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2970" w:type="dxa"/>
            <w:vAlign w:val="center"/>
          </w:tcPr>
          <w:p w14:paraId="20A983E9"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72" w:type="dxa"/>
            <w:vAlign w:val="center"/>
          </w:tcPr>
          <w:p w14:paraId="223646BB"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5F18D1" w14:paraId="487F51B8" w14:textId="77777777" w:rsidTr="00584E3E">
        <w:trPr>
          <w:trHeight w:hRule="exact" w:val="587"/>
          <w:jc w:val="center"/>
        </w:trPr>
        <w:tc>
          <w:tcPr>
            <w:tcW w:w="2219" w:type="dxa"/>
            <w:vAlign w:val="center"/>
          </w:tcPr>
          <w:p w14:paraId="2F605985" w14:textId="77777777" w:rsidR="005F18D1" w:rsidRDefault="005F18D1" w:rsidP="00584E3E">
            <w:pPr>
              <w:spacing w:line="400" w:lineRule="exact"/>
              <w:ind w:leftChars="22" w:left="46"/>
              <w:jc w:val="center"/>
              <w:rPr>
                <w:rFonts w:ascii="宋体" w:hAnsi="宋体"/>
                <w:color w:val="0D0D0D"/>
                <w:sz w:val="24"/>
                <w:szCs w:val="32"/>
              </w:rPr>
            </w:pPr>
          </w:p>
        </w:tc>
        <w:tc>
          <w:tcPr>
            <w:tcW w:w="2970" w:type="dxa"/>
            <w:vAlign w:val="center"/>
          </w:tcPr>
          <w:p w14:paraId="1E571CDC" w14:textId="77777777" w:rsidR="005F18D1" w:rsidRDefault="005F18D1" w:rsidP="00584E3E">
            <w:pPr>
              <w:spacing w:line="400" w:lineRule="exact"/>
              <w:ind w:leftChars="22" w:left="46"/>
              <w:jc w:val="center"/>
              <w:rPr>
                <w:rFonts w:ascii="宋体" w:hAnsi="宋体"/>
                <w:color w:val="0D0D0D"/>
                <w:sz w:val="24"/>
                <w:szCs w:val="32"/>
              </w:rPr>
            </w:pPr>
          </w:p>
        </w:tc>
        <w:tc>
          <w:tcPr>
            <w:tcW w:w="3272" w:type="dxa"/>
            <w:vAlign w:val="center"/>
          </w:tcPr>
          <w:p w14:paraId="0EFAD9B9"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037A608A" w14:textId="77777777" w:rsidTr="00584E3E">
        <w:trPr>
          <w:trHeight w:hRule="exact" w:val="610"/>
          <w:jc w:val="center"/>
        </w:trPr>
        <w:tc>
          <w:tcPr>
            <w:tcW w:w="2219" w:type="dxa"/>
            <w:vAlign w:val="center"/>
          </w:tcPr>
          <w:p w14:paraId="576ECC92" w14:textId="77777777" w:rsidR="005F18D1" w:rsidRDefault="005F18D1" w:rsidP="00584E3E">
            <w:pPr>
              <w:spacing w:line="400" w:lineRule="exact"/>
              <w:ind w:leftChars="22" w:left="46"/>
              <w:jc w:val="center"/>
              <w:rPr>
                <w:rFonts w:ascii="宋体" w:hAnsi="宋体"/>
                <w:color w:val="0D0D0D"/>
                <w:sz w:val="24"/>
                <w:szCs w:val="32"/>
              </w:rPr>
            </w:pPr>
          </w:p>
        </w:tc>
        <w:tc>
          <w:tcPr>
            <w:tcW w:w="2970" w:type="dxa"/>
            <w:vAlign w:val="center"/>
          </w:tcPr>
          <w:p w14:paraId="50AAD6E1" w14:textId="77777777" w:rsidR="005F18D1" w:rsidRDefault="005F18D1" w:rsidP="00584E3E">
            <w:pPr>
              <w:spacing w:line="400" w:lineRule="exact"/>
              <w:ind w:leftChars="22" w:left="46"/>
              <w:jc w:val="center"/>
              <w:rPr>
                <w:rFonts w:ascii="宋体" w:hAnsi="宋体"/>
                <w:color w:val="0D0D0D"/>
                <w:sz w:val="24"/>
                <w:szCs w:val="32"/>
              </w:rPr>
            </w:pPr>
          </w:p>
        </w:tc>
        <w:tc>
          <w:tcPr>
            <w:tcW w:w="3272" w:type="dxa"/>
            <w:vAlign w:val="center"/>
          </w:tcPr>
          <w:p w14:paraId="45024769"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49FDD438" w14:textId="77777777" w:rsidTr="00584E3E">
        <w:trPr>
          <w:trHeight w:hRule="exact" w:val="603"/>
          <w:jc w:val="center"/>
        </w:trPr>
        <w:tc>
          <w:tcPr>
            <w:tcW w:w="2219" w:type="dxa"/>
            <w:vAlign w:val="center"/>
          </w:tcPr>
          <w:p w14:paraId="08D63600" w14:textId="77777777" w:rsidR="005F18D1" w:rsidRDefault="005F18D1" w:rsidP="00584E3E">
            <w:pPr>
              <w:spacing w:line="4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2970" w:type="dxa"/>
            <w:vAlign w:val="center"/>
          </w:tcPr>
          <w:p w14:paraId="1CE24364" w14:textId="77777777" w:rsidR="005F18D1" w:rsidRDefault="005F18D1" w:rsidP="00584E3E">
            <w:pPr>
              <w:spacing w:line="400" w:lineRule="exact"/>
              <w:ind w:leftChars="22" w:left="46"/>
              <w:jc w:val="center"/>
              <w:rPr>
                <w:rFonts w:ascii="宋体" w:hAnsi="宋体"/>
                <w:color w:val="0D0D0D"/>
                <w:sz w:val="24"/>
                <w:szCs w:val="32"/>
              </w:rPr>
            </w:pPr>
          </w:p>
        </w:tc>
        <w:tc>
          <w:tcPr>
            <w:tcW w:w="3272" w:type="dxa"/>
            <w:vAlign w:val="center"/>
          </w:tcPr>
          <w:p w14:paraId="2F401F4F" w14:textId="77777777" w:rsidR="005F18D1" w:rsidRDefault="005F18D1" w:rsidP="00584E3E">
            <w:pPr>
              <w:spacing w:line="400" w:lineRule="exact"/>
              <w:ind w:leftChars="22" w:left="46"/>
              <w:jc w:val="center"/>
              <w:rPr>
                <w:rFonts w:ascii="宋体" w:hAnsi="宋体"/>
                <w:color w:val="0D0D0D"/>
                <w:sz w:val="24"/>
                <w:szCs w:val="32"/>
              </w:rPr>
            </w:pPr>
          </w:p>
        </w:tc>
      </w:tr>
      <w:tr w:rsidR="005F18D1" w14:paraId="4202BFEE" w14:textId="77777777" w:rsidTr="00584E3E">
        <w:trPr>
          <w:trHeight w:hRule="exact" w:val="1813"/>
          <w:jc w:val="center"/>
        </w:trPr>
        <w:tc>
          <w:tcPr>
            <w:tcW w:w="8461" w:type="dxa"/>
            <w:gridSpan w:val="3"/>
          </w:tcPr>
          <w:p w14:paraId="29C33CDD" w14:textId="77777777" w:rsidR="005F18D1" w:rsidRPr="007C3104" w:rsidRDefault="005F18D1" w:rsidP="00584E3E">
            <w:pPr>
              <w:spacing w:line="4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tc>
      </w:tr>
      <w:tr w:rsidR="005F18D1" w14:paraId="09450020" w14:textId="77777777" w:rsidTr="00584E3E">
        <w:trPr>
          <w:trHeight w:hRule="exact" w:val="1856"/>
          <w:jc w:val="center"/>
        </w:trPr>
        <w:tc>
          <w:tcPr>
            <w:tcW w:w="8461" w:type="dxa"/>
            <w:gridSpan w:val="3"/>
            <w:tcBorders>
              <w:bottom w:val="single" w:sz="4" w:space="0" w:color="auto"/>
            </w:tcBorders>
          </w:tcPr>
          <w:p w14:paraId="7E89D889" w14:textId="77777777" w:rsidR="005F18D1" w:rsidRDefault="005F18D1" w:rsidP="00584E3E">
            <w:pPr>
              <w:spacing w:line="400" w:lineRule="exact"/>
              <w:ind w:leftChars="22" w:left="46"/>
              <w:rPr>
                <w:rFonts w:ascii="宋体" w:hAnsi="宋体"/>
                <w:color w:val="0D0D0D"/>
                <w:sz w:val="24"/>
                <w:szCs w:val="32"/>
              </w:rPr>
            </w:pPr>
            <w:r>
              <w:rPr>
                <w:rFonts w:ascii="宋体" w:hAnsi="宋体" w:hint="eastAsia"/>
                <w:color w:val="0D0D0D"/>
                <w:sz w:val="24"/>
                <w:szCs w:val="32"/>
              </w:rPr>
              <w:t>具体应用情况：</w:t>
            </w:r>
          </w:p>
        </w:tc>
      </w:tr>
      <w:tr w:rsidR="005F18D1" w14:paraId="58D476EC" w14:textId="77777777" w:rsidTr="00584E3E">
        <w:trPr>
          <w:trHeight w:hRule="exact" w:val="1639"/>
          <w:jc w:val="center"/>
        </w:trPr>
        <w:tc>
          <w:tcPr>
            <w:tcW w:w="8461" w:type="dxa"/>
            <w:gridSpan w:val="3"/>
          </w:tcPr>
          <w:p w14:paraId="372284F2" w14:textId="77777777" w:rsidR="005F18D1" w:rsidRDefault="005F18D1" w:rsidP="00584E3E">
            <w:pPr>
              <w:spacing w:line="400" w:lineRule="exact"/>
              <w:rPr>
                <w:rFonts w:ascii="宋体" w:hAnsi="宋体"/>
                <w:color w:val="0D0D0D"/>
                <w:sz w:val="24"/>
                <w:szCs w:val="32"/>
              </w:rPr>
            </w:pPr>
            <w:r>
              <w:rPr>
                <w:rFonts w:ascii="宋体" w:hAnsi="宋体" w:hint="eastAsia"/>
                <w:color w:val="0D0D0D"/>
                <w:sz w:val="24"/>
                <w:szCs w:val="32"/>
              </w:rPr>
              <w:t xml:space="preserve">                                     应用单位盖章：</w:t>
            </w:r>
            <w:r w:rsidRPr="009962FB">
              <w:rPr>
                <w:rFonts w:ascii="宋体" w:hAnsi="宋体" w:hint="eastAsia"/>
                <w:color w:val="808080"/>
                <w:sz w:val="24"/>
                <w:szCs w:val="32"/>
              </w:rPr>
              <w:t>（纸质</w:t>
            </w:r>
            <w:proofErr w:type="gramStart"/>
            <w:r w:rsidRPr="009962FB">
              <w:rPr>
                <w:rFonts w:ascii="宋体" w:hAnsi="宋体" w:hint="eastAsia"/>
                <w:color w:val="808080"/>
                <w:sz w:val="24"/>
                <w:szCs w:val="32"/>
              </w:rPr>
              <w:t>版</w:t>
            </w:r>
            <w:r>
              <w:rPr>
                <w:rFonts w:ascii="宋体" w:hAnsi="宋体" w:hint="eastAsia"/>
                <w:color w:val="808080"/>
                <w:sz w:val="24"/>
                <w:szCs w:val="32"/>
              </w:rPr>
              <w:t>不可</w:t>
            </w:r>
            <w:proofErr w:type="gramEnd"/>
            <w:r w:rsidRPr="009962FB">
              <w:rPr>
                <w:rFonts w:ascii="宋体" w:hAnsi="宋体" w:hint="eastAsia"/>
                <w:color w:val="808080"/>
                <w:sz w:val="24"/>
                <w:szCs w:val="32"/>
              </w:rPr>
              <w:t>使用电子章</w:t>
            </w:r>
            <w:r>
              <w:rPr>
                <w:rFonts w:ascii="宋体" w:hAnsi="宋体" w:hint="eastAsia"/>
                <w:color w:val="808080"/>
                <w:sz w:val="24"/>
                <w:szCs w:val="32"/>
              </w:rPr>
              <w:t>或</w:t>
            </w:r>
            <w:r w:rsidRPr="009962FB">
              <w:rPr>
                <w:rFonts w:ascii="宋体" w:hAnsi="宋体" w:hint="eastAsia"/>
                <w:color w:val="808080"/>
                <w:sz w:val="24"/>
                <w:szCs w:val="32"/>
              </w:rPr>
              <w:t>复印</w:t>
            </w:r>
            <w:r>
              <w:rPr>
                <w:rFonts w:ascii="宋体" w:hAnsi="宋体" w:hint="eastAsia"/>
                <w:color w:val="808080"/>
                <w:sz w:val="24"/>
                <w:szCs w:val="32"/>
              </w:rPr>
              <w:t>、</w:t>
            </w:r>
            <w:r w:rsidRPr="009962FB">
              <w:rPr>
                <w:rFonts w:ascii="宋体" w:hAnsi="宋体" w:hint="eastAsia"/>
                <w:color w:val="808080"/>
                <w:sz w:val="24"/>
                <w:szCs w:val="32"/>
              </w:rPr>
              <w:t>扫描件；填写时请将括号内的</w:t>
            </w:r>
            <w:r>
              <w:rPr>
                <w:rFonts w:ascii="宋体" w:hAnsi="宋体" w:hint="eastAsia"/>
                <w:color w:val="808080"/>
                <w:sz w:val="24"/>
                <w:szCs w:val="32"/>
              </w:rPr>
              <w:t>文</w:t>
            </w:r>
            <w:r w:rsidRPr="009962FB">
              <w:rPr>
                <w:rFonts w:ascii="宋体" w:hAnsi="宋体" w:hint="eastAsia"/>
                <w:color w:val="808080"/>
                <w:sz w:val="24"/>
                <w:szCs w:val="32"/>
              </w:rPr>
              <w:t>字删除）</w:t>
            </w:r>
            <w:r>
              <w:rPr>
                <w:rFonts w:ascii="宋体" w:hAnsi="宋体" w:hint="eastAsia"/>
                <w:color w:val="0D0D0D"/>
                <w:sz w:val="24"/>
                <w:szCs w:val="32"/>
              </w:rPr>
              <w:t xml:space="preserve">             </w:t>
            </w:r>
          </w:p>
          <w:p w14:paraId="42531008" w14:textId="77777777" w:rsidR="005F18D1" w:rsidRDefault="005F18D1" w:rsidP="00584E3E">
            <w:pPr>
              <w:spacing w:line="400" w:lineRule="exact"/>
              <w:ind w:firstLineChars="650" w:firstLine="1560"/>
              <w:jc w:val="center"/>
              <w:rPr>
                <w:rFonts w:ascii="宋体" w:hAnsi="宋体"/>
                <w:color w:val="0D0D0D"/>
                <w:sz w:val="24"/>
                <w:szCs w:val="32"/>
              </w:rPr>
            </w:pPr>
            <w:r>
              <w:rPr>
                <w:rFonts w:ascii="宋体" w:hAnsi="宋体" w:hint="eastAsia"/>
                <w:color w:val="0D0D0D"/>
                <w:sz w:val="24"/>
                <w:szCs w:val="32"/>
              </w:rPr>
              <w:t xml:space="preserve">                                   年  月   日</w:t>
            </w:r>
          </w:p>
          <w:p w14:paraId="079ACDC3" w14:textId="77777777" w:rsidR="005F18D1" w:rsidRDefault="005F18D1" w:rsidP="00584E3E">
            <w:pPr>
              <w:spacing w:line="400" w:lineRule="exact"/>
              <w:ind w:right="320"/>
              <w:jc w:val="right"/>
              <w:rPr>
                <w:rFonts w:ascii="宋体" w:hAnsi="宋体"/>
                <w:color w:val="0D0D0D"/>
                <w:sz w:val="24"/>
                <w:szCs w:val="32"/>
              </w:rPr>
            </w:pPr>
          </w:p>
        </w:tc>
      </w:tr>
    </w:tbl>
    <w:p w14:paraId="22381298" w14:textId="77777777" w:rsidR="00203474" w:rsidRDefault="00203474"/>
    <w:sectPr w:rsidR="0020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5A3D9"/>
    <w:multiLevelType w:val="singleLevel"/>
    <w:tmpl w:val="58E5A3D9"/>
    <w:lvl w:ilvl="0">
      <w:start w:val="10"/>
      <w:numFmt w:val="chineseCounting"/>
      <w:suff w:val="nothing"/>
      <w:lvlText w:val="%1、"/>
      <w:lvlJc w:val="left"/>
    </w:lvl>
  </w:abstractNum>
  <w:abstractNum w:abstractNumId="1" w15:restartNumberingAfterBreak="0">
    <w:nsid w:val="58F57D6F"/>
    <w:multiLevelType w:val="singleLevel"/>
    <w:tmpl w:val="58F57D6F"/>
    <w:lvl w:ilvl="0">
      <w:start w:val="3"/>
      <w:numFmt w:val="chineseCounting"/>
      <w:suff w:val="nothing"/>
      <w:lvlText w:val="%1、"/>
      <w:lvlJc w:val="left"/>
    </w:lvl>
  </w:abstractNum>
  <w:num w:numId="1" w16cid:durableId="1776437878">
    <w:abstractNumId w:val="1"/>
  </w:num>
  <w:num w:numId="2" w16cid:durableId="144769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D1"/>
    <w:rsid w:val="00203474"/>
    <w:rsid w:val="005F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1285"/>
  <w15:chartTrackingRefBased/>
  <w15:docId w15:val="{A9B375C6-4096-4290-BE77-E3C933E0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18D1"/>
    <w:rPr>
      <w:rFonts w:ascii="宋体" w:hAnsi="Courier New"/>
      <w:b/>
      <w:szCs w:val="20"/>
    </w:rPr>
  </w:style>
  <w:style w:type="character" w:customStyle="1" w:styleId="a4">
    <w:name w:val="纯文本 字符"/>
    <w:basedOn w:val="a0"/>
    <w:link w:val="a3"/>
    <w:rsid w:val="005F18D1"/>
    <w:rPr>
      <w:rFonts w:ascii="宋体" w:eastAsia="宋体"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yanyan</dc:creator>
  <cp:keywords/>
  <dc:description/>
  <cp:lastModifiedBy>shi yanyan</cp:lastModifiedBy>
  <cp:revision>1</cp:revision>
  <dcterms:created xsi:type="dcterms:W3CDTF">2023-07-19T08:45:00Z</dcterms:created>
  <dcterms:modified xsi:type="dcterms:W3CDTF">2023-07-19T08:47:00Z</dcterms:modified>
</cp:coreProperties>
</file>