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36"/>
          <w:szCs w:val="28"/>
        </w:rPr>
      </w:pPr>
      <w:r>
        <w:rPr>
          <w:rFonts w:hint="eastAsia" w:asciiTheme="minorEastAsia" w:hAnsiTheme="minorEastAsia"/>
          <w:b/>
          <w:sz w:val="36"/>
          <w:szCs w:val="28"/>
        </w:rPr>
        <w:t>附件2：</w:t>
      </w:r>
    </w:p>
    <w:p>
      <w:pPr>
        <w:jc w:val="center"/>
        <w:rPr>
          <w:rFonts w:hint="eastAsia" w:asciiTheme="minorEastAsia" w:hAnsiTheme="minorEastAsia"/>
          <w:b/>
          <w:sz w:val="36"/>
          <w:szCs w:val="28"/>
        </w:rPr>
      </w:pPr>
      <w:r>
        <w:rPr>
          <w:rFonts w:hint="eastAsia" w:asciiTheme="minorEastAsia" w:hAnsiTheme="minorEastAsia"/>
          <w:b/>
          <w:sz w:val="36"/>
          <w:szCs w:val="28"/>
        </w:rPr>
        <w:t>202</w:t>
      </w:r>
      <w:r>
        <w:rPr>
          <w:rFonts w:hint="eastAsia" w:asciiTheme="minorEastAsia" w:hAnsiTheme="minorEastAsia"/>
          <w:b/>
          <w:sz w:val="36"/>
          <w:szCs w:val="28"/>
          <w:lang w:val="en-US" w:eastAsia="zh-CN"/>
        </w:rPr>
        <w:t>2</w:t>
      </w:r>
      <w:r>
        <w:rPr>
          <w:rFonts w:hint="eastAsia" w:asciiTheme="minorEastAsia" w:hAnsiTheme="minorEastAsia"/>
          <w:b/>
          <w:sz w:val="36"/>
          <w:szCs w:val="28"/>
        </w:rPr>
        <w:t>年度科技成果奖申报意向表</w:t>
      </w:r>
    </w:p>
    <w:p>
      <w:pPr>
        <w:jc w:val="center"/>
        <w:rPr>
          <w:rFonts w:hint="eastAsia" w:asciiTheme="minorEastAsia" w:hAnsiTheme="minorEastAsia"/>
          <w:b/>
          <w:sz w:val="36"/>
          <w:szCs w:val="28"/>
        </w:rPr>
      </w:pPr>
    </w:p>
    <w:tbl>
      <w:tblPr>
        <w:tblStyle w:val="3"/>
        <w:tblW w:w="61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873"/>
        <w:gridCol w:w="1841"/>
        <w:gridCol w:w="1841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b/>
                <w:kern w:val="0"/>
                <w:sz w:val="28"/>
                <w:szCs w:val="28"/>
              </w:rPr>
              <w:t>奖项类型</w:t>
            </w: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b/>
                <w:kern w:val="0"/>
                <w:sz w:val="28"/>
                <w:szCs w:val="28"/>
              </w:rPr>
              <w:t>第一完成人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宋体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b/>
                <w:kern w:val="0"/>
                <w:sz w:val="28"/>
                <w:szCs w:val="28"/>
              </w:rPr>
              <w:t>成果简介（200字）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宋体" w:hAnsiTheme="minorEastAsia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宋体" w:hAnsiTheme="minorEastAsia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宋体" w:hAnsiTheme="minorEastAsia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宋体" w:hAnsiTheme="minorEastAsia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宋体" w:hAnsiTheme="minorEastAsia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宋体" w:hAnsiTheme="minorEastAsia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bCs/>
                <w:kern w:val="0"/>
                <w:sz w:val="28"/>
                <w:szCs w:val="28"/>
              </w:rPr>
              <w:t>……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宋体" w:hAnsiTheme="minorEastAsia"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r>
        <w:rPr>
          <w:rFonts w:hint="eastAsia" w:ascii="仿宋_GB2312" w:eastAsia="仿宋_GB2312" w:hAnsiTheme="minorEastAsia"/>
          <w:sz w:val="28"/>
          <w:szCs w:val="28"/>
        </w:rPr>
        <w:t>说明：未在奖项类型分类里，有意向的创新团队请补充奖项类型。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18"/>
    <w:rsid w:val="000A63AA"/>
    <w:rsid w:val="00556A00"/>
    <w:rsid w:val="00810727"/>
    <w:rsid w:val="00943A49"/>
    <w:rsid w:val="00A92114"/>
    <w:rsid w:val="00D837DB"/>
    <w:rsid w:val="00E37A18"/>
    <w:rsid w:val="60C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20</Words>
  <Characters>119</Characters>
  <Lines>1</Lines>
  <Paragraphs>1</Paragraphs>
  <TotalTime>10</TotalTime>
  <ScaleCrop>false</ScaleCrop>
  <LinksUpToDate>false</LinksUpToDate>
  <CharactersWithSpaces>138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2020-02-23T08:18:00Z</dcterms:created>
  <dc:creator>carmanray</dc:creator>
  <cp:lastModifiedBy>妍妍</cp:lastModifiedBy>
  <dcterms:modified xsi:type="dcterms:W3CDTF">2022-02-23T04:28:03Z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E3096026DDEB44AEAA47426060A103A7</vt:lpwstr>
  </property>
</Properties>
</file>